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12D77" w14:textId="77777777" w:rsidR="00866FF9" w:rsidRPr="007647C3" w:rsidRDefault="00922524" w:rsidP="007647C3">
      <w:pPr>
        <w:tabs>
          <w:tab w:val="left" w:pos="720"/>
        </w:tabs>
        <w:rPr>
          <w:rFonts w:asciiTheme="minorHAnsi" w:hAnsiTheme="minorHAnsi" w:cstheme="minorHAnsi"/>
          <w:sz w:val="20"/>
          <w:szCs w:val="20"/>
        </w:rPr>
      </w:pPr>
      <w:r w:rsidRPr="007647C3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737088" behindDoc="1" locked="0" layoutInCell="1" allowOverlap="1" wp14:anchorId="3C027E55" wp14:editId="46B55107">
            <wp:simplePos x="0" y="0"/>
            <wp:positionH relativeFrom="margin">
              <wp:posOffset>2181225</wp:posOffset>
            </wp:positionH>
            <wp:positionV relativeFrom="margin">
              <wp:posOffset>-624236</wp:posOffset>
            </wp:positionV>
            <wp:extent cx="1514475" cy="1138586"/>
            <wp:effectExtent l="0" t="0" r="0" b="444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ynesville logo 2013 - no white background - small fi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38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03A">
        <w:rPr>
          <w:rFonts w:asciiTheme="minorHAnsi" w:hAnsiTheme="minorHAnsi" w:cstheme="minorHAnsi"/>
          <w:sz w:val="20"/>
          <w:szCs w:val="20"/>
        </w:rPr>
        <w:t>Gary Caldwell, Mayor</w:t>
      </w:r>
      <w:r w:rsidR="00866FF9" w:rsidRPr="007647C3">
        <w:rPr>
          <w:rFonts w:asciiTheme="minorHAnsi" w:hAnsiTheme="minorHAnsi" w:cstheme="minorHAnsi"/>
          <w:sz w:val="20"/>
          <w:szCs w:val="20"/>
        </w:rPr>
        <w:tab/>
      </w:r>
      <w:r w:rsidR="00866FF9" w:rsidRPr="007647C3">
        <w:rPr>
          <w:rFonts w:asciiTheme="minorHAnsi" w:hAnsiTheme="minorHAnsi" w:cstheme="minorHAnsi"/>
          <w:sz w:val="20"/>
          <w:szCs w:val="20"/>
        </w:rPr>
        <w:tab/>
      </w:r>
      <w:r w:rsidR="00866FF9" w:rsidRPr="007647C3">
        <w:rPr>
          <w:rFonts w:asciiTheme="minorHAnsi" w:hAnsiTheme="minorHAnsi" w:cstheme="minorHAnsi"/>
          <w:sz w:val="20"/>
          <w:szCs w:val="20"/>
        </w:rPr>
        <w:tab/>
      </w:r>
      <w:r w:rsidR="00866FF9" w:rsidRPr="007647C3">
        <w:rPr>
          <w:rFonts w:asciiTheme="minorHAnsi" w:hAnsiTheme="minorHAnsi" w:cstheme="minorHAnsi"/>
          <w:sz w:val="20"/>
          <w:szCs w:val="20"/>
        </w:rPr>
        <w:tab/>
      </w:r>
      <w:r w:rsidR="00866FF9" w:rsidRPr="007647C3">
        <w:rPr>
          <w:rFonts w:asciiTheme="minorHAnsi" w:hAnsiTheme="minorHAnsi" w:cstheme="minorHAnsi"/>
          <w:sz w:val="20"/>
          <w:szCs w:val="20"/>
        </w:rPr>
        <w:tab/>
      </w:r>
      <w:r w:rsidR="00866FF9" w:rsidRPr="007647C3">
        <w:rPr>
          <w:rFonts w:asciiTheme="minorHAnsi" w:hAnsiTheme="minorHAnsi" w:cstheme="minorHAnsi"/>
          <w:sz w:val="20"/>
          <w:szCs w:val="20"/>
        </w:rPr>
        <w:tab/>
      </w:r>
      <w:r w:rsidR="005E684A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7647C3">
        <w:rPr>
          <w:rFonts w:asciiTheme="minorHAnsi" w:hAnsiTheme="minorHAnsi" w:cstheme="minorHAnsi"/>
          <w:sz w:val="20"/>
          <w:szCs w:val="20"/>
        </w:rPr>
        <w:t xml:space="preserve"> </w:t>
      </w:r>
      <w:r w:rsidR="007647C3" w:rsidRPr="007647C3">
        <w:rPr>
          <w:rFonts w:asciiTheme="minorHAnsi" w:hAnsiTheme="minorHAnsi" w:cstheme="minorHAnsi"/>
          <w:sz w:val="20"/>
          <w:szCs w:val="20"/>
        </w:rPr>
        <w:t>Robert W. Hites</w:t>
      </w:r>
      <w:r w:rsidR="005E684A">
        <w:rPr>
          <w:rFonts w:asciiTheme="minorHAnsi" w:hAnsiTheme="minorHAnsi" w:cstheme="minorHAnsi"/>
          <w:sz w:val="20"/>
          <w:szCs w:val="20"/>
        </w:rPr>
        <w:t xml:space="preserve">, Jr. </w:t>
      </w:r>
      <w:r w:rsidR="00224F3E" w:rsidRPr="007647C3">
        <w:rPr>
          <w:rFonts w:asciiTheme="minorHAnsi" w:hAnsiTheme="minorHAnsi" w:cstheme="minorHAnsi"/>
          <w:sz w:val="20"/>
          <w:szCs w:val="20"/>
        </w:rPr>
        <w:t xml:space="preserve"> </w:t>
      </w:r>
      <w:r w:rsidR="00866FF9" w:rsidRPr="007647C3">
        <w:rPr>
          <w:rFonts w:asciiTheme="minorHAnsi" w:hAnsiTheme="minorHAnsi" w:cstheme="minorHAnsi"/>
          <w:sz w:val="20"/>
          <w:szCs w:val="20"/>
        </w:rPr>
        <w:t>Town Manager</w:t>
      </w:r>
    </w:p>
    <w:p w14:paraId="01B9D952" w14:textId="77777777" w:rsidR="00573A7D" w:rsidRDefault="00573A7D" w:rsidP="007647C3">
      <w:pPr>
        <w:tabs>
          <w:tab w:val="left" w:pos="72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Julia Freeman, Mayor Pro Tem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William E. Cannon, Jr., Town Attorney</w:t>
      </w:r>
    </w:p>
    <w:p w14:paraId="51D2BCE9" w14:textId="77777777" w:rsidR="00E04040" w:rsidRPr="007647C3" w:rsidRDefault="00573A7D" w:rsidP="007647C3">
      <w:pPr>
        <w:tabs>
          <w:tab w:val="left" w:pos="72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8D403A">
        <w:rPr>
          <w:rFonts w:asciiTheme="minorHAnsi" w:hAnsiTheme="minorHAnsi" w:cstheme="minorHAnsi"/>
          <w:sz w:val="20"/>
          <w:szCs w:val="20"/>
        </w:rPr>
        <w:t>larence “Chuck</w:t>
      </w:r>
      <w:r w:rsidR="00800A12">
        <w:rPr>
          <w:rFonts w:asciiTheme="minorHAnsi" w:hAnsiTheme="minorHAnsi" w:cstheme="minorHAnsi"/>
          <w:sz w:val="20"/>
          <w:szCs w:val="20"/>
        </w:rPr>
        <w:t>”</w:t>
      </w:r>
      <w:r w:rsidR="008D403A">
        <w:rPr>
          <w:rFonts w:asciiTheme="minorHAnsi" w:hAnsiTheme="minorHAnsi" w:cstheme="minorHAnsi"/>
          <w:sz w:val="20"/>
          <w:szCs w:val="20"/>
        </w:rPr>
        <w:t xml:space="preserve"> Dickson, Alderman</w:t>
      </w:r>
      <w:r w:rsidR="00866FF9" w:rsidRPr="007647C3">
        <w:rPr>
          <w:rFonts w:asciiTheme="minorHAnsi" w:hAnsiTheme="minorHAnsi" w:cstheme="minorHAnsi"/>
          <w:sz w:val="20"/>
          <w:szCs w:val="20"/>
        </w:rPr>
        <w:tab/>
      </w:r>
      <w:r w:rsidR="00866FF9" w:rsidRPr="007647C3">
        <w:rPr>
          <w:rFonts w:asciiTheme="minorHAnsi" w:hAnsiTheme="minorHAnsi" w:cstheme="minorHAnsi"/>
          <w:sz w:val="20"/>
          <w:szCs w:val="20"/>
        </w:rPr>
        <w:tab/>
      </w:r>
      <w:r w:rsidR="00866FF9" w:rsidRPr="007647C3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="00866FF9" w:rsidRPr="007647C3">
        <w:rPr>
          <w:rFonts w:asciiTheme="minorHAnsi" w:hAnsiTheme="minorHAnsi" w:cstheme="minorHAnsi"/>
          <w:sz w:val="20"/>
          <w:szCs w:val="20"/>
        </w:rPr>
        <w:tab/>
      </w:r>
      <w:r w:rsidR="00813D93">
        <w:rPr>
          <w:rFonts w:asciiTheme="minorHAnsi" w:hAnsiTheme="minorHAnsi" w:cstheme="minorHAnsi"/>
          <w:sz w:val="20"/>
          <w:szCs w:val="20"/>
        </w:rPr>
        <w:t xml:space="preserve">           </w:t>
      </w:r>
    </w:p>
    <w:p w14:paraId="1CA6113D" w14:textId="77777777" w:rsidR="00866FF9" w:rsidRPr="007647C3" w:rsidRDefault="00C7453D" w:rsidP="00E04040">
      <w:pPr>
        <w:tabs>
          <w:tab w:val="left" w:pos="720"/>
        </w:tabs>
        <w:rPr>
          <w:rFonts w:asciiTheme="minorHAnsi" w:hAnsiTheme="minorHAnsi" w:cstheme="minorHAnsi"/>
          <w:sz w:val="20"/>
          <w:szCs w:val="20"/>
        </w:rPr>
      </w:pPr>
      <w:r w:rsidRPr="007647C3">
        <w:rPr>
          <w:rFonts w:asciiTheme="minorHAnsi" w:hAnsiTheme="minorHAnsi" w:cstheme="minorHAnsi"/>
          <w:sz w:val="20"/>
          <w:szCs w:val="20"/>
        </w:rPr>
        <w:t>Jon Feichter</w:t>
      </w:r>
      <w:r w:rsidR="00866FF9" w:rsidRPr="007647C3">
        <w:rPr>
          <w:rFonts w:asciiTheme="minorHAnsi" w:hAnsiTheme="minorHAnsi" w:cstheme="minorHAnsi"/>
          <w:sz w:val="20"/>
          <w:szCs w:val="20"/>
        </w:rPr>
        <w:t>, Alderman</w:t>
      </w:r>
    </w:p>
    <w:p w14:paraId="29F00C6E" w14:textId="77777777" w:rsidR="00866FF9" w:rsidRPr="007647C3" w:rsidRDefault="008D403A" w:rsidP="00E04040">
      <w:pPr>
        <w:tabs>
          <w:tab w:val="left" w:pos="72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Anthony Sutton, Alderman </w:t>
      </w:r>
    </w:p>
    <w:p w14:paraId="7919A56F" w14:textId="77777777" w:rsidR="00D83FFF" w:rsidRDefault="00D83FFF" w:rsidP="00E04040">
      <w:pPr>
        <w:tabs>
          <w:tab w:val="left" w:pos="720"/>
        </w:tabs>
        <w:jc w:val="center"/>
        <w:rPr>
          <w:rFonts w:asciiTheme="minorHAnsi" w:hAnsiTheme="minorHAnsi" w:cstheme="minorHAnsi"/>
        </w:rPr>
      </w:pPr>
    </w:p>
    <w:p w14:paraId="67EC8C7B" w14:textId="77777777" w:rsidR="00813D93" w:rsidRDefault="00813D93" w:rsidP="00E04040">
      <w:pPr>
        <w:tabs>
          <w:tab w:val="left" w:pos="720"/>
        </w:tabs>
        <w:jc w:val="center"/>
        <w:rPr>
          <w:rFonts w:asciiTheme="minorHAnsi" w:hAnsiTheme="minorHAnsi" w:cstheme="minorHAnsi"/>
        </w:rPr>
      </w:pPr>
    </w:p>
    <w:p w14:paraId="78D63FF1" w14:textId="77777777" w:rsidR="00000F51" w:rsidRDefault="00000F51" w:rsidP="00E04040">
      <w:pPr>
        <w:tabs>
          <w:tab w:val="left" w:pos="720"/>
        </w:tabs>
        <w:jc w:val="center"/>
        <w:rPr>
          <w:rFonts w:asciiTheme="minorHAnsi" w:hAnsiTheme="minorHAnsi" w:cstheme="minorHAnsi"/>
        </w:rPr>
      </w:pPr>
    </w:p>
    <w:p w14:paraId="4E600B05" w14:textId="77777777" w:rsidR="00000F51" w:rsidRDefault="00000F51" w:rsidP="00E04040">
      <w:pPr>
        <w:tabs>
          <w:tab w:val="left" w:pos="720"/>
        </w:tabs>
        <w:jc w:val="center"/>
        <w:rPr>
          <w:rFonts w:asciiTheme="minorHAnsi" w:hAnsiTheme="minorHAnsi" w:cstheme="minorHAnsi"/>
        </w:rPr>
      </w:pPr>
    </w:p>
    <w:p w14:paraId="55938C11" w14:textId="77777777" w:rsidR="00000F51" w:rsidRDefault="00000F51" w:rsidP="00E04040">
      <w:pPr>
        <w:tabs>
          <w:tab w:val="left" w:pos="720"/>
        </w:tabs>
        <w:jc w:val="center"/>
        <w:rPr>
          <w:rFonts w:asciiTheme="minorHAnsi" w:hAnsiTheme="minorHAnsi" w:cstheme="minorHAnsi"/>
        </w:rPr>
      </w:pPr>
    </w:p>
    <w:p w14:paraId="18714C6F" w14:textId="77777777" w:rsidR="006204D5" w:rsidRPr="006204D5" w:rsidRDefault="006204D5" w:rsidP="006204D5">
      <w:pPr>
        <w:tabs>
          <w:tab w:val="left" w:pos="720"/>
        </w:tabs>
        <w:jc w:val="center"/>
        <w:rPr>
          <w:rFonts w:asciiTheme="minorHAnsi" w:hAnsiTheme="minorHAnsi" w:cstheme="minorHAnsi"/>
          <w:b/>
          <w:color w:val="FF0000"/>
          <w:sz w:val="96"/>
          <w:szCs w:val="96"/>
        </w:rPr>
      </w:pPr>
      <w:r w:rsidRPr="006204D5">
        <w:rPr>
          <w:rFonts w:asciiTheme="minorHAnsi" w:hAnsiTheme="minorHAnsi" w:cstheme="minorHAnsi"/>
          <w:b/>
          <w:color w:val="FF0000"/>
          <w:sz w:val="96"/>
          <w:szCs w:val="96"/>
        </w:rPr>
        <w:t xml:space="preserve">NOTICE OF SPECIAL MEETING </w:t>
      </w:r>
    </w:p>
    <w:p w14:paraId="4D8DF326" w14:textId="77777777" w:rsidR="006204D5" w:rsidRPr="006204D5" w:rsidRDefault="006204D5" w:rsidP="006204D5">
      <w:pPr>
        <w:tabs>
          <w:tab w:val="left" w:pos="720"/>
        </w:tabs>
        <w:jc w:val="center"/>
        <w:rPr>
          <w:rFonts w:asciiTheme="minorHAnsi" w:hAnsiTheme="minorHAnsi" w:cstheme="minorHAnsi"/>
        </w:rPr>
      </w:pPr>
    </w:p>
    <w:p w14:paraId="59B5D4D1" w14:textId="77777777" w:rsidR="006204D5" w:rsidRPr="006204D5" w:rsidRDefault="006204D5" w:rsidP="006204D5">
      <w:pPr>
        <w:tabs>
          <w:tab w:val="left" w:pos="720"/>
        </w:tabs>
        <w:jc w:val="center"/>
        <w:rPr>
          <w:rFonts w:asciiTheme="minorHAnsi" w:hAnsiTheme="minorHAnsi" w:cstheme="minorHAnsi"/>
        </w:rPr>
      </w:pPr>
    </w:p>
    <w:p w14:paraId="2FB231DD" w14:textId="77777777" w:rsidR="006204D5" w:rsidRPr="006204D5" w:rsidRDefault="006204D5" w:rsidP="006204D5">
      <w:pPr>
        <w:tabs>
          <w:tab w:val="left" w:pos="720"/>
        </w:tabs>
        <w:jc w:val="center"/>
        <w:rPr>
          <w:rFonts w:asciiTheme="minorHAnsi" w:hAnsiTheme="minorHAnsi" w:cstheme="minorHAnsi"/>
        </w:rPr>
      </w:pPr>
    </w:p>
    <w:p w14:paraId="622FC041" w14:textId="77777777" w:rsidR="006204D5" w:rsidRPr="006204D5" w:rsidRDefault="006204D5" w:rsidP="006204D5">
      <w:pPr>
        <w:tabs>
          <w:tab w:val="left" w:pos="720"/>
        </w:tabs>
        <w:jc w:val="center"/>
        <w:rPr>
          <w:rFonts w:asciiTheme="minorHAnsi" w:hAnsiTheme="minorHAnsi" w:cstheme="minorHAnsi"/>
        </w:rPr>
      </w:pPr>
    </w:p>
    <w:p w14:paraId="5CEF56B4" w14:textId="77777777" w:rsidR="006204D5" w:rsidRPr="006204D5" w:rsidRDefault="006204D5" w:rsidP="006204D5">
      <w:pPr>
        <w:tabs>
          <w:tab w:val="left" w:pos="720"/>
        </w:tabs>
        <w:jc w:val="center"/>
        <w:rPr>
          <w:rFonts w:asciiTheme="minorHAnsi" w:hAnsiTheme="minorHAnsi" w:cstheme="minorHAnsi"/>
          <w:sz w:val="48"/>
          <w:szCs w:val="48"/>
        </w:rPr>
      </w:pPr>
      <w:r w:rsidRPr="006204D5">
        <w:rPr>
          <w:rFonts w:asciiTheme="minorHAnsi" w:hAnsiTheme="minorHAnsi" w:cstheme="minorHAnsi"/>
          <w:sz w:val="48"/>
          <w:szCs w:val="48"/>
        </w:rPr>
        <w:t>A special called meeting of the</w:t>
      </w:r>
    </w:p>
    <w:p w14:paraId="64DE101B" w14:textId="77777777" w:rsidR="006204D5" w:rsidRPr="006204D5" w:rsidRDefault="006204D5" w:rsidP="006204D5">
      <w:pPr>
        <w:tabs>
          <w:tab w:val="left" w:pos="720"/>
        </w:tabs>
        <w:jc w:val="center"/>
        <w:rPr>
          <w:rFonts w:asciiTheme="minorHAnsi" w:hAnsiTheme="minorHAnsi" w:cstheme="minorHAnsi"/>
          <w:sz w:val="48"/>
          <w:szCs w:val="48"/>
        </w:rPr>
      </w:pPr>
      <w:r w:rsidRPr="006204D5">
        <w:rPr>
          <w:rFonts w:asciiTheme="minorHAnsi" w:hAnsiTheme="minorHAnsi" w:cstheme="minorHAnsi"/>
          <w:sz w:val="48"/>
          <w:szCs w:val="48"/>
        </w:rPr>
        <w:t>Town of Waynesville Board of Aldermen</w:t>
      </w:r>
    </w:p>
    <w:p w14:paraId="361CB80C" w14:textId="00D0E459" w:rsidR="006204D5" w:rsidRPr="006204D5" w:rsidRDefault="006204D5" w:rsidP="006204D5">
      <w:pPr>
        <w:tabs>
          <w:tab w:val="left" w:pos="720"/>
        </w:tabs>
        <w:jc w:val="center"/>
        <w:rPr>
          <w:rFonts w:asciiTheme="minorHAnsi" w:hAnsiTheme="minorHAnsi" w:cstheme="minorHAnsi"/>
          <w:sz w:val="48"/>
          <w:szCs w:val="48"/>
        </w:rPr>
      </w:pPr>
      <w:r w:rsidRPr="006204D5">
        <w:rPr>
          <w:rFonts w:asciiTheme="minorHAnsi" w:hAnsiTheme="minorHAnsi" w:cstheme="minorHAnsi"/>
          <w:sz w:val="48"/>
          <w:szCs w:val="48"/>
        </w:rPr>
        <w:t xml:space="preserve">will be held on </w:t>
      </w:r>
      <w:r w:rsidR="004B4396">
        <w:rPr>
          <w:rFonts w:asciiTheme="minorHAnsi" w:hAnsiTheme="minorHAnsi" w:cstheme="minorHAnsi"/>
          <w:sz w:val="48"/>
          <w:szCs w:val="48"/>
        </w:rPr>
        <w:t>Tuesday</w:t>
      </w:r>
      <w:r w:rsidRPr="006204D5">
        <w:rPr>
          <w:rFonts w:asciiTheme="minorHAnsi" w:hAnsiTheme="minorHAnsi" w:cstheme="minorHAnsi"/>
          <w:sz w:val="48"/>
          <w:szCs w:val="48"/>
        </w:rPr>
        <w:t xml:space="preserve">, </w:t>
      </w:r>
      <w:r w:rsidR="004B4396">
        <w:rPr>
          <w:rFonts w:asciiTheme="minorHAnsi" w:hAnsiTheme="minorHAnsi" w:cstheme="minorHAnsi"/>
          <w:sz w:val="48"/>
          <w:szCs w:val="48"/>
        </w:rPr>
        <w:t>May 26th</w:t>
      </w:r>
      <w:r w:rsidRPr="006204D5">
        <w:rPr>
          <w:rFonts w:asciiTheme="minorHAnsi" w:hAnsiTheme="minorHAnsi" w:cstheme="minorHAnsi"/>
          <w:sz w:val="48"/>
          <w:szCs w:val="48"/>
        </w:rPr>
        <w:t>, 20</w:t>
      </w:r>
      <w:r>
        <w:rPr>
          <w:rFonts w:asciiTheme="minorHAnsi" w:hAnsiTheme="minorHAnsi" w:cstheme="minorHAnsi"/>
          <w:sz w:val="48"/>
          <w:szCs w:val="48"/>
        </w:rPr>
        <w:t>20</w:t>
      </w:r>
      <w:r w:rsidRPr="006204D5">
        <w:rPr>
          <w:rFonts w:asciiTheme="minorHAnsi" w:hAnsiTheme="minorHAnsi" w:cstheme="minorHAnsi"/>
          <w:sz w:val="48"/>
          <w:szCs w:val="48"/>
        </w:rPr>
        <w:t xml:space="preserve"> beginning at </w:t>
      </w:r>
      <w:r w:rsidR="004B4396">
        <w:rPr>
          <w:rFonts w:asciiTheme="minorHAnsi" w:hAnsiTheme="minorHAnsi" w:cstheme="minorHAnsi"/>
          <w:sz w:val="48"/>
          <w:szCs w:val="48"/>
        </w:rPr>
        <w:t xml:space="preserve">3:00 pm </w:t>
      </w:r>
      <w:r w:rsidRPr="006204D5">
        <w:rPr>
          <w:rFonts w:asciiTheme="minorHAnsi" w:hAnsiTheme="minorHAnsi" w:cstheme="minorHAnsi"/>
          <w:sz w:val="48"/>
          <w:szCs w:val="48"/>
        </w:rPr>
        <w:t xml:space="preserve">in the </w:t>
      </w:r>
      <w:r w:rsidR="00D41DFD">
        <w:rPr>
          <w:rFonts w:asciiTheme="minorHAnsi" w:hAnsiTheme="minorHAnsi" w:cstheme="minorHAnsi"/>
          <w:sz w:val="48"/>
          <w:szCs w:val="48"/>
        </w:rPr>
        <w:t xml:space="preserve">Public Services Building Training Room, located at 129 Legion Drive </w:t>
      </w:r>
      <w:r w:rsidRPr="006204D5">
        <w:rPr>
          <w:rFonts w:asciiTheme="minorHAnsi" w:hAnsiTheme="minorHAnsi" w:cstheme="minorHAnsi"/>
          <w:sz w:val="48"/>
          <w:szCs w:val="48"/>
        </w:rPr>
        <w:t>Waynesville, NC 28786</w:t>
      </w:r>
    </w:p>
    <w:p w14:paraId="06CD6ED8" w14:textId="77777777" w:rsidR="006204D5" w:rsidRPr="006204D5" w:rsidRDefault="006204D5" w:rsidP="006204D5">
      <w:pPr>
        <w:tabs>
          <w:tab w:val="left" w:pos="720"/>
        </w:tabs>
        <w:jc w:val="center"/>
        <w:rPr>
          <w:rFonts w:asciiTheme="minorHAnsi" w:hAnsiTheme="minorHAnsi" w:cstheme="minorHAnsi"/>
          <w:sz w:val="48"/>
          <w:szCs w:val="48"/>
        </w:rPr>
      </w:pPr>
    </w:p>
    <w:p w14:paraId="1221F6B7" w14:textId="2C410A65" w:rsidR="000037A3" w:rsidRDefault="006204D5" w:rsidP="006204D5">
      <w:pPr>
        <w:tabs>
          <w:tab w:val="left" w:pos="720"/>
        </w:tabs>
        <w:jc w:val="center"/>
        <w:rPr>
          <w:rFonts w:asciiTheme="minorHAnsi" w:hAnsiTheme="minorHAnsi" w:cstheme="minorHAnsi"/>
          <w:sz w:val="48"/>
          <w:szCs w:val="48"/>
        </w:rPr>
      </w:pPr>
      <w:r w:rsidRPr="006204D5">
        <w:rPr>
          <w:rFonts w:asciiTheme="minorHAnsi" w:hAnsiTheme="minorHAnsi" w:cstheme="minorHAnsi"/>
          <w:sz w:val="48"/>
          <w:szCs w:val="48"/>
        </w:rPr>
        <w:t>The purpose of this meeting is</w:t>
      </w:r>
      <w:r w:rsidR="009C7DC7">
        <w:rPr>
          <w:rFonts w:asciiTheme="minorHAnsi" w:hAnsiTheme="minorHAnsi" w:cstheme="minorHAnsi"/>
          <w:sz w:val="48"/>
          <w:szCs w:val="48"/>
        </w:rPr>
        <w:t xml:space="preserve"> </w:t>
      </w:r>
      <w:r w:rsidR="0067769F">
        <w:rPr>
          <w:rFonts w:asciiTheme="minorHAnsi" w:hAnsiTheme="minorHAnsi" w:cstheme="minorHAnsi"/>
          <w:sz w:val="48"/>
          <w:szCs w:val="48"/>
        </w:rPr>
        <w:t>Budget Review</w:t>
      </w:r>
    </w:p>
    <w:p w14:paraId="56389DA1" w14:textId="55041AA1" w:rsidR="0067769F" w:rsidRDefault="0067769F" w:rsidP="006204D5">
      <w:pPr>
        <w:tabs>
          <w:tab w:val="left" w:pos="720"/>
        </w:tabs>
        <w:jc w:val="center"/>
        <w:rPr>
          <w:rFonts w:asciiTheme="minorHAnsi" w:hAnsiTheme="minorHAnsi" w:cstheme="minorHAnsi"/>
          <w:sz w:val="48"/>
          <w:szCs w:val="48"/>
        </w:rPr>
      </w:pPr>
    </w:p>
    <w:p w14:paraId="197E76F8" w14:textId="459A62ED" w:rsidR="0067769F" w:rsidRPr="006204D5" w:rsidRDefault="0067769F" w:rsidP="006204D5">
      <w:pPr>
        <w:tabs>
          <w:tab w:val="left" w:pos="720"/>
        </w:tabs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 xml:space="preserve">A full agenda can be found at </w:t>
      </w:r>
      <w:hyperlink r:id="rId9" w:history="1">
        <w:r w:rsidRPr="002C00D4">
          <w:rPr>
            <w:rStyle w:val="Hyperlink"/>
            <w:rFonts w:asciiTheme="minorHAnsi" w:hAnsiTheme="minorHAnsi" w:cstheme="minorHAnsi"/>
            <w:sz w:val="48"/>
            <w:szCs w:val="48"/>
          </w:rPr>
          <w:t>www.waynesvillenc.gov</w:t>
        </w:r>
      </w:hyperlink>
      <w:r>
        <w:rPr>
          <w:rFonts w:asciiTheme="minorHAnsi" w:hAnsiTheme="minorHAnsi" w:cstheme="minorHAnsi"/>
          <w:sz w:val="48"/>
          <w:szCs w:val="48"/>
        </w:rPr>
        <w:t xml:space="preserve"> </w:t>
      </w:r>
      <w:bookmarkStart w:id="0" w:name="_GoBack"/>
      <w:bookmarkEnd w:id="0"/>
    </w:p>
    <w:sectPr w:rsidR="0067769F" w:rsidRPr="006204D5" w:rsidSect="006B03B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92605" w14:textId="77777777" w:rsidR="00A8382F" w:rsidRDefault="00A8382F" w:rsidP="004D1D7A">
      <w:r>
        <w:separator/>
      </w:r>
    </w:p>
  </w:endnote>
  <w:endnote w:type="continuationSeparator" w:id="0">
    <w:p w14:paraId="23297A42" w14:textId="77777777" w:rsidR="00A8382F" w:rsidRDefault="00A8382F" w:rsidP="004D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E67EE" w14:textId="77777777" w:rsidR="00D56E29" w:rsidRPr="00093983" w:rsidRDefault="00866FF9">
    <w:pPr>
      <w:pStyle w:val="Footer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 xml:space="preserve">16 South Main Street  </w:t>
    </w:r>
    <w:r w:rsidRPr="00866FF9">
      <w:rPr>
        <w:rFonts w:asciiTheme="minorHAnsi" w:hAnsiTheme="minorHAnsi" w:cstheme="minorHAnsi"/>
        <w:b/>
        <w:i/>
        <w:sz w:val="28"/>
        <w:szCs w:val="28"/>
      </w:rPr>
      <w:t>·</w:t>
    </w:r>
    <w:r>
      <w:rPr>
        <w:rFonts w:asciiTheme="minorHAnsi" w:hAnsiTheme="minorHAnsi" w:cstheme="minorHAnsi"/>
        <w:i/>
        <w:sz w:val="20"/>
        <w:szCs w:val="20"/>
      </w:rPr>
      <w:t xml:space="preserve"> P.O. Box 100 </w:t>
    </w:r>
    <w:r w:rsidRPr="00866FF9">
      <w:rPr>
        <w:rFonts w:asciiTheme="minorHAnsi" w:hAnsiTheme="minorHAnsi" w:cstheme="minorHAnsi"/>
        <w:b/>
        <w:i/>
        <w:sz w:val="28"/>
        <w:szCs w:val="28"/>
      </w:rPr>
      <w:t>·</w:t>
    </w:r>
    <w:r>
      <w:rPr>
        <w:rFonts w:asciiTheme="minorHAnsi" w:hAnsiTheme="minorHAnsi" w:cstheme="minorHAnsi"/>
        <w:b/>
        <w:i/>
        <w:sz w:val="28"/>
        <w:szCs w:val="28"/>
      </w:rPr>
      <w:t xml:space="preserve"> </w:t>
    </w:r>
    <w:r w:rsidR="00A8382F" w:rsidRPr="00093983">
      <w:rPr>
        <w:rFonts w:asciiTheme="minorHAnsi" w:hAnsiTheme="minorHAnsi" w:cstheme="minorHAnsi"/>
        <w:i/>
        <w:sz w:val="20"/>
        <w:szCs w:val="20"/>
      </w:rPr>
      <w:t>Waynesville, NC  28786</w:t>
    </w:r>
    <w:r>
      <w:rPr>
        <w:rFonts w:asciiTheme="minorHAnsi" w:hAnsiTheme="minorHAnsi" w:cstheme="minorHAnsi"/>
        <w:i/>
        <w:sz w:val="20"/>
        <w:szCs w:val="20"/>
      </w:rPr>
      <w:t xml:space="preserve">        Phone </w:t>
    </w:r>
    <w:r w:rsidR="00767121">
      <w:rPr>
        <w:rFonts w:asciiTheme="minorHAnsi" w:hAnsiTheme="minorHAnsi" w:cstheme="minorHAnsi"/>
        <w:i/>
        <w:sz w:val="20"/>
        <w:szCs w:val="20"/>
      </w:rPr>
      <w:t>(</w:t>
    </w:r>
    <w:r w:rsidR="00A8382F" w:rsidRPr="00093983">
      <w:rPr>
        <w:rFonts w:asciiTheme="minorHAnsi" w:hAnsiTheme="minorHAnsi" w:cstheme="minorHAnsi"/>
        <w:i/>
        <w:sz w:val="20"/>
        <w:szCs w:val="20"/>
      </w:rPr>
      <w:t>828</w:t>
    </w:r>
    <w:r w:rsidR="00767121">
      <w:rPr>
        <w:rFonts w:asciiTheme="minorHAnsi" w:hAnsiTheme="minorHAnsi" w:cstheme="minorHAnsi"/>
        <w:i/>
        <w:sz w:val="20"/>
        <w:szCs w:val="20"/>
      </w:rPr>
      <w:t xml:space="preserve">) </w:t>
    </w:r>
    <w:r w:rsidR="00A8382F" w:rsidRPr="00093983">
      <w:rPr>
        <w:rFonts w:asciiTheme="minorHAnsi" w:hAnsiTheme="minorHAnsi" w:cstheme="minorHAnsi"/>
        <w:i/>
        <w:sz w:val="20"/>
        <w:szCs w:val="20"/>
      </w:rPr>
      <w:t>452-2491</w:t>
    </w:r>
    <w:r>
      <w:rPr>
        <w:rFonts w:asciiTheme="minorHAnsi" w:hAnsiTheme="minorHAnsi" w:cstheme="minorHAnsi"/>
        <w:i/>
        <w:sz w:val="20"/>
        <w:szCs w:val="20"/>
      </w:rPr>
      <w:t xml:space="preserve">    Fax (828)456-2000</w:t>
    </w:r>
  </w:p>
  <w:p w14:paraId="0505D7A0" w14:textId="77777777" w:rsidR="00A8382F" w:rsidRDefault="00866FF9" w:rsidP="00866FF9">
    <w:pPr>
      <w:pStyle w:val="Footer"/>
      <w:jc w:val="center"/>
      <w:rPr>
        <w:rStyle w:val="Hyperlink"/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 xml:space="preserve">Web Address:  </w:t>
    </w:r>
    <w:hyperlink r:id="rId1" w:history="1">
      <w:r w:rsidR="006C4D6F" w:rsidRPr="006D6253">
        <w:rPr>
          <w:rStyle w:val="Hyperlink"/>
          <w:rFonts w:asciiTheme="minorHAnsi" w:hAnsiTheme="minorHAnsi" w:cstheme="minorHAnsi"/>
          <w:b/>
          <w:sz w:val="20"/>
          <w:szCs w:val="20"/>
        </w:rPr>
        <w:t>www.waynesvillenc.gov</w:t>
      </w:r>
    </w:hyperlink>
  </w:p>
  <w:p w14:paraId="4C2DD783" w14:textId="77777777" w:rsidR="006C4D6F" w:rsidRPr="00093983" w:rsidRDefault="006C4D6F" w:rsidP="00866FF9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6C4D6F">
      <w:rPr>
        <w:rFonts w:asciiTheme="minorHAnsi" w:hAnsiTheme="minorHAnsi" w:cstheme="minorHAnsi"/>
        <w:i/>
        <w:sz w:val="20"/>
        <w:szCs w:val="20"/>
      </w:rPr>
      <w:t>This institution is an equal opportunity provider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264B1" w14:textId="77777777" w:rsidR="00A8382F" w:rsidRDefault="00A8382F" w:rsidP="004D1D7A">
      <w:r>
        <w:separator/>
      </w:r>
    </w:p>
  </w:footnote>
  <w:footnote w:type="continuationSeparator" w:id="0">
    <w:p w14:paraId="714EEB8F" w14:textId="77777777" w:rsidR="00A8382F" w:rsidRDefault="00A8382F" w:rsidP="004D1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F4676"/>
    <w:multiLevelType w:val="hybridMultilevel"/>
    <w:tmpl w:val="9ADC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23"/>
    <w:rsid w:val="00000F51"/>
    <w:rsid w:val="000037A3"/>
    <w:rsid w:val="00011C23"/>
    <w:rsid w:val="00060DFE"/>
    <w:rsid w:val="00064E37"/>
    <w:rsid w:val="000807A2"/>
    <w:rsid w:val="00093983"/>
    <w:rsid w:val="000F7EEA"/>
    <w:rsid w:val="001018B9"/>
    <w:rsid w:val="00151EDC"/>
    <w:rsid w:val="001D6631"/>
    <w:rsid w:val="00224F3E"/>
    <w:rsid w:val="002363C8"/>
    <w:rsid w:val="00290398"/>
    <w:rsid w:val="003168A5"/>
    <w:rsid w:val="003A4D80"/>
    <w:rsid w:val="00476D59"/>
    <w:rsid w:val="004B4396"/>
    <w:rsid w:val="004D1D7A"/>
    <w:rsid w:val="004D7BB1"/>
    <w:rsid w:val="00506EE6"/>
    <w:rsid w:val="005355C3"/>
    <w:rsid w:val="00557C86"/>
    <w:rsid w:val="00573A7D"/>
    <w:rsid w:val="005A5FEB"/>
    <w:rsid w:val="005D23F1"/>
    <w:rsid w:val="005E684A"/>
    <w:rsid w:val="006204D5"/>
    <w:rsid w:val="006375C9"/>
    <w:rsid w:val="0067769F"/>
    <w:rsid w:val="006B03B9"/>
    <w:rsid w:val="006C4D6F"/>
    <w:rsid w:val="006F51D2"/>
    <w:rsid w:val="00756100"/>
    <w:rsid w:val="007647C3"/>
    <w:rsid w:val="00767121"/>
    <w:rsid w:val="007B2FCF"/>
    <w:rsid w:val="007C4D53"/>
    <w:rsid w:val="00800A12"/>
    <w:rsid w:val="00813D93"/>
    <w:rsid w:val="00816126"/>
    <w:rsid w:val="0085016F"/>
    <w:rsid w:val="00860FC6"/>
    <w:rsid w:val="00866FF9"/>
    <w:rsid w:val="008C78F8"/>
    <w:rsid w:val="008D403A"/>
    <w:rsid w:val="00922524"/>
    <w:rsid w:val="009C7DC7"/>
    <w:rsid w:val="00A8382F"/>
    <w:rsid w:val="00AC0EC4"/>
    <w:rsid w:val="00B2002F"/>
    <w:rsid w:val="00B74620"/>
    <w:rsid w:val="00C020BE"/>
    <w:rsid w:val="00C0444B"/>
    <w:rsid w:val="00C274BF"/>
    <w:rsid w:val="00C65B61"/>
    <w:rsid w:val="00C7453D"/>
    <w:rsid w:val="00D41DFD"/>
    <w:rsid w:val="00D56E29"/>
    <w:rsid w:val="00D83FFF"/>
    <w:rsid w:val="00DB6399"/>
    <w:rsid w:val="00DF1DA1"/>
    <w:rsid w:val="00E04040"/>
    <w:rsid w:val="00EB1711"/>
    <w:rsid w:val="00F225C6"/>
    <w:rsid w:val="00F360F4"/>
    <w:rsid w:val="00F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4B274DB"/>
  <w15:docId w15:val="{E444C52F-FB75-444A-AF28-6B42ECC4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1C2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16F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1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D7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1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D7A"/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E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55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D53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77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aynesvillenc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ynesville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116C-D62F-4182-851E-08ADDC24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McClure</dc:creator>
  <cp:lastModifiedBy>Eddie Ward</cp:lastModifiedBy>
  <cp:revision>3</cp:revision>
  <cp:lastPrinted>2020-01-23T17:22:00Z</cp:lastPrinted>
  <dcterms:created xsi:type="dcterms:W3CDTF">2020-05-19T16:45:00Z</dcterms:created>
  <dcterms:modified xsi:type="dcterms:W3CDTF">2020-05-19T17:01:00Z</dcterms:modified>
</cp:coreProperties>
</file>