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FF9" w:rsidRPr="00866FF9" w:rsidRDefault="00922524" w:rsidP="006F51D2">
      <w:pPr>
        <w:tabs>
          <w:tab w:val="left" w:pos="720"/>
        </w:tabs>
        <w:jc w:val="both"/>
        <w:rPr>
          <w:rFonts w:asciiTheme="minorHAnsi" w:hAnsiTheme="minorHAnsi" w:cstheme="minorHAnsi"/>
          <w:sz w:val="16"/>
          <w:szCs w:val="16"/>
        </w:rPr>
      </w:pPr>
      <w:r w:rsidRPr="00866FF9">
        <w:rPr>
          <w:rFonts w:asciiTheme="minorHAnsi" w:hAnsiTheme="minorHAnsi" w:cstheme="minorHAnsi"/>
          <w:noProof/>
        </w:rPr>
        <w:drawing>
          <wp:anchor distT="0" distB="0" distL="114300" distR="114300" simplePos="0" relativeHeight="251737088" behindDoc="1" locked="0" layoutInCell="1" allowOverlap="1" wp14:anchorId="507949C0" wp14:editId="580F1A8C">
            <wp:simplePos x="0" y="0"/>
            <wp:positionH relativeFrom="margin">
              <wp:posOffset>2162175</wp:posOffset>
            </wp:positionH>
            <wp:positionV relativeFrom="margin">
              <wp:posOffset>-428625</wp:posOffset>
            </wp:positionV>
            <wp:extent cx="1514475" cy="1138586"/>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nesville logo 2013 - no white background - small fi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036" cy="1139760"/>
                    </a:xfrm>
                    <a:prstGeom prst="rect">
                      <a:avLst/>
                    </a:prstGeom>
                  </pic:spPr>
                </pic:pic>
              </a:graphicData>
            </a:graphic>
            <wp14:sizeRelH relativeFrom="margin">
              <wp14:pctWidth>0</wp14:pctWidth>
            </wp14:sizeRelH>
            <wp14:sizeRelV relativeFrom="margin">
              <wp14:pctHeight>0</wp14:pctHeight>
            </wp14:sizeRelV>
          </wp:anchor>
        </w:drawing>
      </w:r>
      <w:r w:rsidR="006D0310">
        <w:rPr>
          <w:rFonts w:asciiTheme="minorHAnsi" w:hAnsiTheme="minorHAnsi" w:cstheme="minorHAnsi"/>
          <w:sz w:val="16"/>
          <w:szCs w:val="16"/>
        </w:rPr>
        <w:t>Gary Caldwell</w:t>
      </w:r>
      <w:r w:rsidR="00866FF9" w:rsidRPr="00866FF9">
        <w:rPr>
          <w:rFonts w:asciiTheme="minorHAnsi" w:hAnsiTheme="minorHAnsi" w:cstheme="minorHAnsi"/>
          <w:sz w:val="16"/>
          <w:szCs w:val="16"/>
        </w:rPr>
        <w:t>, Mayor</w:t>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t xml:space="preserve">              </w:t>
      </w:r>
      <w:r w:rsidR="003611B9">
        <w:rPr>
          <w:rFonts w:asciiTheme="minorHAnsi" w:hAnsiTheme="minorHAnsi" w:cstheme="minorHAnsi"/>
          <w:sz w:val="16"/>
          <w:szCs w:val="16"/>
        </w:rPr>
        <w:t>Robert W. Hites, Jr.,</w:t>
      </w:r>
      <w:r w:rsidR="00866FF9" w:rsidRPr="00866FF9">
        <w:rPr>
          <w:rFonts w:asciiTheme="minorHAnsi" w:hAnsiTheme="minorHAnsi" w:cstheme="minorHAnsi"/>
          <w:sz w:val="16"/>
          <w:szCs w:val="16"/>
        </w:rPr>
        <w:t xml:space="preserve"> Town Manager</w:t>
      </w:r>
    </w:p>
    <w:p w:rsidR="00866FF9" w:rsidRPr="00866FF9" w:rsidRDefault="006D0310" w:rsidP="006F51D2">
      <w:pPr>
        <w:tabs>
          <w:tab w:val="left" w:pos="720"/>
        </w:tabs>
        <w:jc w:val="both"/>
        <w:rPr>
          <w:rFonts w:asciiTheme="minorHAnsi" w:hAnsiTheme="minorHAnsi" w:cstheme="minorHAnsi"/>
          <w:sz w:val="16"/>
          <w:szCs w:val="16"/>
        </w:rPr>
      </w:pPr>
      <w:r>
        <w:rPr>
          <w:rFonts w:asciiTheme="minorHAnsi" w:hAnsiTheme="minorHAnsi" w:cstheme="minorHAnsi"/>
          <w:sz w:val="16"/>
          <w:szCs w:val="16"/>
        </w:rPr>
        <w:t xml:space="preserve">Julia Freeman, Mayor Pro Tem      </w:t>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r>
      <w:r w:rsidR="00866FF9" w:rsidRPr="00866FF9">
        <w:rPr>
          <w:rFonts w:asciiTheme="minorHAnsi" w:hAnsiTheme="minorHAnsi" w:cstheme="minorHAnsi"/>
          <w:sz w:val="16"/>
          <w:szCs w:val="16"/>
        </w:rPr>
        <w:tab/>
        <w:t xml:space="preserve">            </w:t>
      </w:r>
      <w:r w:rsidR="00866FF9">
        <w:rPr>
          <w:rFonts w:asciiTheme="minorHAnsi" w:hAnsiTheme="minorHAnsi" w:cstheme="minorHAnsi"/>
          <w:sz w:val="16"/>
          <w:szCs w:val="16"/>
        </w:rPr>
        <w:tab/>
      </w:r>
      <w:r w:rsidR="00866FF9">
        <w:rPr>
          <w:rFonts w:asciiTheme="minorHAnsi" w:hAnsiTheme="minorHAnsi" w:cstheme="minorHAnsi"/>
          <w:sz w:val="16"/>
          <w:szCs w:val="16"/>
        </w:rPr>
        <w:tab/>
      </w:r>
      <w:r w:rsidR="003611B9">
        <w:rPr>
          <w:rFonts w:asciiTheme="minorHAnsi" w:hAnsiTheme="minorHAnsi" w:cstheme="minorHAnsi"/>
          <w:sz w:val="16"/>
          <w:szCs w:val="16"/>
        </w:rPr>
        <w:t xml:space="preserve">       </w:t>
      </w:r>
      <w:r>
        <w:rPr>
          <w:rFonts w:asciiTheme="minorHAnsi" w:hAnsiTheme="minorHAnsi" w:cstheme="minorHAnsi"/>
          <w:sz w:val="16"/>
          <w:szCs w:val="16"/>
        </w:rPr>
        <w:t xml:space="preserve">    </w:t>
      </w:r>
      <w:r w:rsidR="003611B9">
        <w:rPr>
          <w:rFonts w:asciiTheme="minorHAnsi" w:hAnsiTheme="minorHAnsi" w:cstheme="minorHAnsi"/>
          <w:sz w:val="16"/>
          <w:szCs w:val="16"/>
        </w:rPr>
        <w:t>William E. Cannon, Jr.,</w:t>
      </w:r>
      <w:r w:rsidR="00866FF9" w:rsidRPr="00866FF9">
        <w:rPr>
          <w:rFonts w:asciiTheme="minorHAnsi" w:hAnsiTheme="minorHAnsi" w:cstheme="minorHAnsi"/>
          <w:sz w:val="16"/>
          <w:szCs w:val="16"/>
        </w:rPr>
        <w:t xml:space="preserve"> Town Attorney</w:t>
      </w:r>
      <w:r w:rsidR="00866FF9" w:rsidRPr="00866FF9">
        <w:rPr>
          <w:rFonts w:asciiTheme="minorHAnsi" w:hAnsiTheme="minorHAnsi" w:cstheme="minorHAnsi"/>
          <w:sz w:val="16"/>
          <w:szCs w:val="16"/>
        </w:rPr>
        <w:tab/>
      </w:r>
    </w:p>
    <w:p w:rsidR="00866FF9" w:rsidRPr="00866FF9" w:rsidRDefault="006D0310" w:rsidP="006F51D2">
      <w:pPr>
        <w:tabs>
          <w:tab w:val="left" w:pos="720"/>
        </w:tabs>
        <w:jc w:val="both"/>
        <w:rPr>
          <w:rFonts w:asciiTheme="minorHAnsi" w:hAnsiTheme="minorHAnsi" w:cstheme="minorHAnsi"/>
          <w:sz w:val="16"/>
          <w:szCs w:val="16"/>
        </w:rPr>
      </w:pPr>
      <w:r>
        <w:rPr>
          <w:rFonts w:asciiTheme="minorHAnsi" w:hAnsiTheme="minorHAnsi" w:cstheme="minorHAnsi"/>
          <w:sz w:val="16"/>
          <w:szCs w:val="16"/>
        </w:rPr>
        <w:t>Clarence “Chuck” Dickson</w:t>
      </w:r>
      <w:r w:rsidR="00866FF9" w:rsidRPr="00866FF9">
        <w:rPr>
          <w:rFonts w:asciiTheme="minorHAnsi" w:hAnsiTheme="minorHAnsi" w:cstheme="minorHAnsi"/>
          <w:sz w:val="16"/>
          <w:szCs w:val="16"/>
        </w:rPr>
        <w:t>, Alderman</w:t>
      </w:r>
    </w:p>
    <w:p w:rsidR="00D83FFF" w:rsidRPr="00866FF9" w:rsidRDefault="006D0310" w:rsidP="006F51D2">
      <w:pPr>
        <w:tabs>
          <w:tab w:val="left" w:pos="720"/>
        </w:tabs>
        <w:jc w:val="both"/>
        <w:rPr>
          <w:rFonts w:asciiTheme="minorHAnsi" w:hAnsiTheme="minorHAnsi" w:cstheme="minorHAnsi"/>
          <w:sz w:val="16"/>
          <w:szCs w:val="16"/>
        </w:rPr>
      </w:pPr>
      <w:r>
        <w:rPr>
          <w:rFonts w:asciiTheme="minorHAnsi" w:hAnsiTheme="minorHAnsi" w:cstheme="minorHAnsi"/>
          <w:sz w:val="16"/>
          <w:szCs w:val="16"/>
        </w:rPr>
        <w:t>Jon Feichter</w:t>
      </w:r>
      <w:r w:rsidR="00866FF9" w:rsidRPr="00866FF9">
        <w:rPr>
          <w:rFonts w:asciiTheme="minorHAnsi" w:hAnsiTheme="minorHAnsi" w:cstheme="minorHAnsi"/>
          <w:sz w:val="16"/>
          <w:szCs w:val="16"/>
        </w:rPr>
        <w:t>, Alderman</w:t>
      </w:r>
    </w:p>
    <w:p w:rsidR="00866FF9" w:rsidRPr="00866FF9" w:rsidRDefault="006D0310" w:rsidP="006F51D2">
      <w:pPr>
        <w:tabs>
          <w:tab w:val="left" w:pos="720"/>
        </w:tabs>
        <w:jc w:val="both"/>
        <w:rPr>
          <w:rFonts w:asciiTheme="minorHAnsi" w:hAnsiTheme="minorHAnsi" w:cstheme="minorHAnsi"/>
          <w:sz w:val="16"/>
          <w:szCs w:val="16"/>
        </w:rPr>
      </w:pPr>
      <w:r>
        <w:rPr>
          <w:rFonts w:asciiTheme="minorHAnsi" w:hAnsiTheme="minorHAnsi" w:cstheme="minorHAnsi"/>
          <w:sz w:val="16"/>
          <w:szCs w:val="16"/>
        </w:rPr>
        <w:t>Anthony Sutton</w:t>
      </w:r>
      <w:r w:rsidR="00866FF9" w:rsidRPr="00866FF9">
        <w:rPr>
          <w:rFonts w:asciiTheme="minorHAnsi" w:hAnsiTheme="minorHAnsi" w:cstheme="minorHAnsi"/>
          <w:sz w:val="16"/>
          <w:szCs w:val="16"/>
        </w:rPr>
        <w:t>, Alderman</w:t>
      </w:r>
    </w:p>
    <w:p w:rsidR="00D83FFF" w:rsidRPr="00866FF9" w:rsidRDefault="00D83FFF" w:rsidP="006F51D2">
      <w:pPr>
        <w:tabs>
          <w:tab w:val="left" w:pos="720"/>
        </w:tabs>
        <w:jc w:val="both"/>
        <w:rPr>
          <w:rFonts w:asciiTheme="minorHAnsi" w:hAnsiTheme="minorHAnsi" w:cstheme="minorHAnsi"/>
        </w:rPr>
      </w:pPr>
    </w:p>
    <w:p w:rsidR="00D83FFF" w:rsidRDefault="00D83FFF" w:rsidP="006F51D2">
      <w:pPr>
        <w:tabs>
          <w:tab w:val="left" w:pos="720"/>
        </w:tabs>
        <w:jc w:val="both"/>
      </w:pPr>
    </w:p>
    <w:p w:rsidR="00990682" w:rsidRPr="00267AE3" w:rsidRDefault="00990682" w:rsidP="00990682">
      <w:pPr>
        <w:tabs>
          <w:tab w:val="left" w:pos="720"/>
        </w:tabs>
        <w:jc w:val="center"/>
        <w:rPr>
          <w:b/>
          <w:sz w:val="20"/>
          <w:szCs w:val="20"/>
        </w:rPr>
      </w:pPr>
      <w:r w:rsidRPr="00267AE3">
        <w:rPr>
          <w:b/>
          <w:sz w:val="20"/>
          <w:szCs w:val="20"/>
        </w:rPr>
        <w:t>Town of Waynesville</w:t>
      </w:r>
    </w:p>
    <w:p w:rsidR="00990682" w:rsidRPr="00267AE3" w:rsidRDefault="00267AE3" w:rsidP="00990682">
      <w:pPr>
        <w:tabs>
          <w:tab w:val="left" w:pos="720"/>
        </w:tabs>
        <w:jc w:val="center"/>
        <w:rPr>
          <w:b/>
          <w:sz w:val="20"/>
          <w:szCs w:val="20"/>
        </w:rPr>
      </w:pPr>
      <w:r w:rsidRPr="00267AE3">
        <w:rPr>
          <w:b/>
          <w:sz w:val="20"/>
          <w:szCs w:val="20"/>
        </w:rPr>
        <w:t>Strategic Partner</w:t>
      </w:r>
      <w:r w:rsidR="00990682" w:rsidRPr="00267AE3">
        <w:rPr>
          <w:b/>
          <w:sz w:val="20"/>
          <w:szCs w:val="20"/>
        </w:rPr>
        <w:t xml:space="preserve"> Funding Requirements</w:t>
      </w:r>
    </w:p>
    <w:p w:rsidR="00990682" w:rsidRPr="00267AE3" w:rsidRDefault="00990682" w:rsidP="00990682">
      <w:pPr>
        <w:tabs>
          <w:tab w:val="left" w:pos="720"/>
        </w:tabs>
        <w:jc w:val="center"/>
        <w:rPr>
          <w:sz w:val="20"/>
          <w:szCs w:val="20"/>
        </w:rPr>
      </w:pPr>
    </w:p>
    <w:p w:rsidR="001E449B" w:rsidRPr="00267AE3" w:rsidRDefault="001E449B" w:rsidP="00990682">
      <w:pPr>
        <w:tabs>
          <w:tab w:val="left" w:pos="720"/>
        </w:tabs>
        <w:jc w:val="center"/>
        <w:rPr>
          <w:sz w:val="20"/>
          <w:szCs w:val="20"/>
        </w:rPr>
      </w:pPr>
    </w:p>
    <w:p w:rsidR="00990682" w:rsidRPr="00267AE3" w:rsidRDefault="00990682" w:rsidP="00990682">
      <w:pPr>
        <w:tabs>
          <w:tab w:val="left" w:pos="720"/>
        </w:tabs>
        <w:rPr>
          <w:b/>
          <w:sz w:val="20"/>
          <w:szCs w:val="20"/>
        </w:rPr>
      </w:pPr>
      <w:r w:rsidRPr="00267AE3">
        <w:rPr>
          <w:b/>
          <w:sz w:val="20"/>
          <w:szCs w:val="20"/>
        </w:rPr>
        <w:t xml:space="preserve">The Town of Waynesville appropriates funding to </w:t>
      </w:r>
      <w:r w:rsidR="00F42533">
        <w:rPr>
          <w:b/>
          <w:sz w:val="20"/>
          <w:szCs w:val="20"/>
        </w:rPr>
        <w:t xml:space="preserve">non-profit </w:t>
      </w:r>
      <w:r w:rsidR="00267AE3" w:rsidRPr="00267AE3">
        <w:rPr>
          <w:b/>
          <w:sz w:val="20"/>
          <w:szCs w:val="20"/>
        </w:rPr>
        <w:t>strategic partner agencies</w:t>
      </w:r>
      <w:r w:rsidRPr="00267AE3">
        <w:rPr>
          <w:b/>
          <w:sz w:val="20"/>
          <w:szCs w:val="20"/>
        </w:rPr>
        <w:t xml:space="preserve"> that provide </w:t>
      </w:r>
      <w:r w:rsidR="00267AE3" w:rsidRPr="00267AE3">
        <w:rPr>
          <w:b/>
          <w:sz w:val="20"/>
          <w:szCs w:val="20"/>
        </w:rPr>
        <w:t xml:space="preserve">public </w:t>
      </w:r>
      <w:r w:rsidRPr="00267AE3">
        <w:rPr>
          <w:b/>
          <w:sz w:val="20"/>
          <w:szCs w:val="20"/>
        </w:rPr>
        <w:t xml:space="preserve">services and programs to the citizens of Waynesville.  Funds shall be appropriated for public purposes only. </w:t>
      </w:r>
      <w:r w:rsidR="008F368E">
        <w:rPr>
          <w:b/>
          <w:sz w:val="20"/>
          <w:szCs w:val="20"/>
        </w:rPr>
        <w:t xml:space="preserve"> To be eligible for funding, agencies must provide verification of IRS tax-exempt status and complete the application fully</w:t>
      </w:r>
      <w:r w:rsidR="0021408D">
        <w:rPr>
          <w:b/>
          <w:sz w:val="20"/>
          <w:szCs w:val="20"/>
        </w:rPr>
        <w:t>,</w:t>
      </w:r>
      <w:r w:rsidR="008F368E">
        <w:rPr>
          <w:b/>
          <w:sz w:val="20"/>
          <w:szCs w:val="20"/>
        </w:rPr>
        <w:t xml:space="preserve"> with all </w:t>
      </w:r>
      <w:r w:rsidR="0021408D">
        <w:rPr>
          <w:b/>
          <w:sz w:val="20"/>
          <w:szCs w:val="20"/>
        </w:rPr>
        <w:t xml:space="preserve">required </w:t>
      </w:r>
      <w:r w:rsidR="008F368E">
        <w:rPr>
          <w:b/>
          <w:sz w:val="20"/>
          <w:szCs w:val="20"/>
        </w:rPr>
        <w:t>attachments</w:t>
      </w:r>
      <w:r w:rsidR="0021408D">
        <w:rPr>
          <w:b/>
          <w:sz w:val="20"/>
          <w:szCs w:val="20"/>
        </w:rPr>
        <w:t xml:space="preserve"> included</w:t>
      </w:r>
      <w:r w:rsidR="008F368E">
        <w:rPr>
          <w:b/>
          <w:sz w:val="20"/>
          <w:szCs w:val="20"/>
        </w:rPr>
        <w:t>.  Agencies seeking utility assistance or other in-kind services of value from the Town</w:t>
      </w:r>
      <w:r w:rsidR="0021408D">
        <w:rPr>
          <w:b/>
          <w:sz w:val="20"/>
          <w:szCs w:val="20"/>
        </w:rPr>
        <w:t>,</w:t>
      </w:r>
      <w:r w:rsidR="008F368E">
        <w:rPr>
          <w:b/>
          <w:sz w:val="20"/>
          <w:szCs w:val="20"/>
        </w:rPr>
        <w:t xml:space="preserve"> in lieu of cash appropriation</w:t>
      </w:r>
      <w:r w:rsidR="0021408D">
        <w:rPr>
          <w:b/>
          <w:sz w:val="20"/>
          <w:szCs w:val="20"/>
        </w:rPr>
        <w:t>,</w:t>
      </w:r>
      <w:r w:rsidR="008F368E">
        <w:rPr>
          <w:b/>
          <w:sz w:val="20"/>
          <w:szCs w:val="20"/>
        </w:rPr>
        <w:t xml:space="preserve"> must also complete the attached application. </w:t>
      </w:r>
    </w:p>
    <w:p w:rsidR="00990682" w:rsidRPr="00267AE3" w:rsidRDefault="00990682" w:rsidP="00990682">
      <w:pPr>
        <w:tabs>
          <w:tab w:val="left" w:pos="720"/>
        </w:tabs>
        <w:rPr>
          <w:sz w:val="20"/>
          <w:szCs w:val="20"/>
        </w:rPr>
      </w:pPr>
    </w:p>
    <w:p w:rsidR="00990682" w:rsidRPr="00267AE3" w:rsidRDefault="00990682" w:rsidP="00990682">
      <w:pPr>
        <w:tabs>
          <w:tab w:val="left" w:pos="720"/>
        </w:tabs>
        <w:rPr>
          <w:sz w:val="20"/>
          <w:szCs w:val="20"/>
        </w:rPr>
      </w:pPr>
    </w:p>
    <w:p w:rsidR="00990682" w:rsidRPr="00267AE3" w:rsidRDefault="008F368E" w:rsidP="00990682">
      <w:pPr>
        <w:tabs>
          <w:tab w:val="left" w:pos="720"/>
        </w:tabs>
        <w:rPr>
          <w:sz w:val="20"/>
          <w:szCs w:val="20"/>
        </w:rPr>
      </w:pPr>
      <w:r>
        <w:rPr>
          <w:sz w:val="20"/>
          <w:szCs w:val="20"/>
        </w:rPr>
        <w:t>Special Appropriations are made for one year only</w:t>
      </w:r>
      <w:r w:rsidRPr="00267AE3">
        <w:rPr>
          <w:sz w:val="20"/>
          <w:szCs w:val="20"/>
        </w:rPr>
        <w:t xml:space="preserve"> </w:t>
      </w:r>
      <w:r w:rsidR="00990682" w:rsidRPr="00267AE3">
        <w:rPr>
          <w:sz w:val="20"/>
          <w:szCs w:val="20"/>
        </w:rPr>
        <w:t xml:space="preserve">and the amount granted, if any, may be less than the amount requested.  Decisions regarding funding are made by the Board of Aldermen as part of the Town’s annual budget process, which begins in January and concludes </w:t>
      </w:r>
      <w:r>
        <w:rPr>
          <w:sz w:val="20"/>
          <w:szCs w:val="20"/>
        </w:rPr>
        <w:t xml:space="preserve">on </w:t>
      </w:r>
      <w:r w:rsidR="00990682" w:rsidRPr="00267AE3">
        <w:rPr>
          <w:sz w:val="20"/>
          <w:szCs w:val="20"/>
        </w:rPr>
        <w:t>June</w:t>
      </w:r>
      <w:r>
        <w:rPr>
          <w:sz w:val="20"/>
          <w:szCs w:val="20"/>
        </w:rPr>
        <w:t xml:space="preserve"> 30</w:t>
      </w:r>
      <w:r w:rsidR="00990682" w:rsidRPr="00267AE3">
        <w:rPr>
          <w:sz w:val="20"/>
          <w:szCs w:val="20"/>
        </w:rPr>
        <w:t xml:space="preserve">.  The Town’s fiscal year begins on July 1.  </w:t>
      </w:r>
    </w:p>
    <w:p w:rsidR="00990682" w:rsidRPr="00267AE3" w:rsidRDefault="00990682" w:rsidP="00990682">
      <w:pPr>
        <w:tabs>
          <w:tab w:val="left" w:pos="720"/>
        </w:tabs>
        <w:rPr>
          <w:sz w:val="20"/>
          <w:szCs w:val="20"/>
        </w:rPr>
      </w:pPr>
    </w:p>
    <w:p w:rsidR="00990682" w:rsidRPr="00267AE3" w:rsidRDefault="00990682" w:rsidP="00990682">
      <w:pPr>
        <w:pStyle w:val="ListParagraph"/>
        <w:numPr>
          <w:ilvl w:val="0"/>
          <w:numId w:val="1"/>
        </w:numPr>
        <w:tabs>
          <w:tab w:val="left" w:pos="720"/>
        </w:tabs>
        <w:rPr>
          <w:sz w:val="20"/>
          <w:szCs w:val="20"/>
        </w:rPr>
      </w:pPr>
      <w:r w:rsidRPr="00267AE3">
        <w:rPr>
          <w:sz w:val="20"/>
          <w:szCs w:val="20"/>
        </w:rPr>
        <w:t xml:space="preserve">Any </w:t>
      </w:r>
      <w:r w:rsidR="008F368E">
        <w:rPr>
          <w:sz w:val="20"/>
          <w:szCs w:val="20"/>
        </w:rPr>
        <w:t xml:space="preserve">non-profit </w:t>
      </w:r>
      <w:r w:rsidRPr="00267AE3">
        <w:rPr>
          <w:sz w:val="20"/>
          <w:szCs w:val="20"/>
        </w:rPr>
        <w:t xml:space="preserve">organization requesting funding from the Town of Waynesville for fiscal year </w:t>
      </w:r>
      <w:r w:rsidR="008D0BBA">
        <w:rPr>
          <w:sz w:val="20"/>
          <w:szCs w:val="20"/>
        </w:rPr>
        <w:t>202</w:t>
      </w:r>
      <w:r w:rsidR="006F2F21">
        <w:rPr>
          <w:sz w:val="20"/>
          <w:szCs w:val="20"/>
        </w:rPr>
        <w:t>1</w:t>
      </w:r>
      <w:r w:rsidRPr="00267AE3">
        <w:rPr>
          <w:sz w:val="20"/>
          <w:szCs w:val="20"/>
        </w:rPr>
        <w:t>-20</w:t>
      </w:r>
      <w:r w:rsidR="00FF218B">
        <w:rPr>
          <w:sz w:val="20"/>
          <w:szCs w:val="20"/>
        </w:rPr>
        <w:t>2</w:t>
      </w:r>
      <w:r w:rsidR="006F2F21">
        <w:rPr>
          <w:sz w:val="20"/>
          <w:szCs w:val="20"/>
        </w:rPr>
        <w:t>2</w:t>
      </w:r>
      <w:r w:rsidRPr="00267AE3">
        <w:rPr>
          <w:sz w:val="20"/>
          <w:szCs w:val="20"/>
        </w:rPr>
        <w:t xml:space="preserve"> is required to submit a </w:t>
      </w:r>
      <w:r w:rsidR="00F42533">
        <w:rPr>
          <w:sz w:val="20"/>
          <w:szCs w:val="20"/>
        </w:rPr>
        <w:t xml:space="preserve">completed application, </w:t>
      </w:r>
      <w:r w:rsidRPr="00267AE3">
        <w:rPr>
          <w:sz w:val="20"/>
          <w:szCs w:val="20"/>
        </w:rPr>
        <w:t xml:space="preserve">no later than </w:t>
      </w:r>
      <w:r w:rsidRPr="00267AE3">
        <w:rPr>
          <w:b/>
          <w:sz w:val="20"/>
          <w:szCs w:val="20"/>
        </w:rPr>
        <w:t xml:space="preserve">March </w:t>
      </w:r>
      <w:r w:rsidR="00FF218B">
        <w:rPr>
          <w:b/>
          <w:sz w:val="20"/>
          <w:szCs w:val="20"/>
        </w:rPr>
        <w:t>2</w:t>
      </w:r>
      <w:r w:rsidR="006F2F21">
        <w:rPr>
          <w:b/>
          <w:sz w:val="20"/>
          <w:szCs w:val="20"/>
        </w:rPr>
        <w:t>6</w:t>
      </w:r>
      <w:r w:rsidRPr="00267AE3">
        <w:rPr>
          <w:b/>
          <w:sz w:val="20"/>
          <w:szCs w:val="20"/>
        </w:rPr>
        <w:t xml:space="preserve">, </w:t>
      </w:r>
      <w:r w:rsidR="008D0BBA">
        <w:rPr>
          <w:b/>
          <w:sz w:val="20"/>
          <w:szCs w:val="20"/>
        </w:rPr>
        <w:t>202</w:t>
      </w:r>
      <w:r w:rsidR="006F2F21">
        <w:rPr>
          <w:b/>
          <w:sz w:val="20"/>
          <w:szCs w:val="20"/>
        </w:rPr>
        <w:t>1</w:t>
      </w:r>
      <w:r w:rsidRPr="00267AE3">
        <w:rPr>
          <w:sz w:val="20"/>
          <w:szCs w:val="20"/>
        </w:rPr>
        <w:t xml:space="preserve">.  </w:t>
      </w:r>
    </w:p>
    <w:p w:rsidR="00990682" w:rsidRPr="00267AE3" w:rsidRDefault="00990682" w:rsidP="00990682">
      <w:pPr>
        <w:tabs>
          <w:tab w:val="left" w:pos="720"/>
        </w:tabs>
        <w:rPr>
          <w:sz w:val="20"/>
          <w:szCs w:val="20"/>
        </w:rPr>
      </w:pPr>
    </w:p>
    <w:p w:rsidR="00990682" w:rsidRDefault="00990682" w:rsidP="00990682">
      <w:pPr>
        <w:pStyle w:val="ListParagraph"/>
        <w:numPr>
          <w:ilvl w:val="0"/>
          <w:numId w:val="1"/>
        </w:numPr>
        <w:tabs>
          <w:tab w:val="left" w:pos="720"/>
        </w:tabs>
        <w:rPr>
          <w:sz w:val="20"/>
          <w:szCs w:val="20"/>
          <w:u w:val="single"/>
        </w:rPr>
      </w:pPr>
      <w:r w:rsidRPr="00267AE3">
        <w:rPr>
          <w:sz w:val="20"/>
          <w:szCs w:val="20"/>
        </w:rPr>
        <w:t xml:space="preserve">The request for funding should be made using the attached application form and must include an explanation of how the organization’s work and these funds benefit the citizens of the Town of Waynesville.   </w:t>
      </w:r>
      <w:r w:rsidRPr="00267AE3">
        <w:rPr>
          <w:sz w:val="20"/>
          <w:szCs w:val="20"/>
          <w:u w:val="single"/>
        </w:rPr>
        <w:t>A complete application is required for consideration for funding</w:t>
      </w:r>
      <w:r w:rsidR="0021408D">
        <w:rPr>
          <w:sz w:val="20"/>
          <w:szCs w:val="20"/>
          <w:u w:val="single"/>
        </w:rPr>
        <w:t xml:space="preserve"> or in-kind assistance</w:t>
      </w:r>
      <w:r w:rsidRPr="00267AE3">
        <w:rPr>
          <w:sz w:val="20"/>
          <w:szCs w:val="20"/>
          <w:u w:val="single"/>
        </w:rPr>
        <w:t>.</w:t>
      </w:r>
    </w:p>
    <w:p w:rsidR="0067166E" w:rsidRPr="0067166E" w:rsidRDefault="0067166E" w:rsidP="0067166E">
      <w:pPr>
        <w:pStyle w:val="ListParagraph"/>
        <w:rPr>
          <w:sz w:val="20"/>
          <w:szCs w:val="20"/>
          <w:u w:val="single"/>
        </w:rPr>
      </w:pPr>
    </w:p>
    <w:p w:rsidR="00F42533" w:rsidRPr="00F42533" w:rsidRDefault="0067166E" w:rsidP="00F42533">
      <w:pPr>
        <w:pStyle w:val="ListParagraph"/>
        <w:numPr>
          <w:ilvl w:val="0"/>
          <w:numId w:val="1"/>
        </w:numPr>
        <w:tabs>
          <w:tab w:val="left" w:pos="720"/>
        </w:tabs>
        <w:rPr>
          <w:sz w:val="20"/>
          <w:szCs w:val="20"/>
          <w:u w:val="single"/>
        </w:rPr>
      </w:pPr>
      <w:r>
        <w:rPr>
          <w:sz w:val="20"/>
          <w:szCs w:val="20"/>
        </w:rPr>
        <w:t xml:space="preserve">Agencies applying for funding for multiple programs or in separate categories may submit the multiple requests </w:t>
      </w:r>
      <w:r w:rsidR="002E7E42">
        <w:rPr>
          <w:sz w:val="20"/>
          <w:szCs w:val="20"/>
        </w:rPr>
        <w:t>as</w:t>
      </w:r>
      <w:r>
        <w:rPr>
          <w:sz w:val="20"/>
          <w:szCs w:val="20"/>
        </w:rPr>
        <w:t xml:space="preserve"> a single app</w:t>
      </w:r>
      <w:r w:rsidR="002E7E42">
        <w:rPr>
          <w:sz w:val="20"/>
          <w:szCs w:val="20"/>
        </w:rPr>
        <w:t>lication, with one set of attachments, provided</w:t>
      </w:r>
      <w:r w:rsidR="00F42533">
        <w:rPr>
          <w:sz w:val="20"/>
          <w:szCs w:val="20"/>
        </w:rPr>
        <w:t xml:space="preserve"> that </w:t>
      </w:r>
      <w:r w:rsidR="002E7E42">
        <w:rPr>
          <w:sz w:val="20"/>
          <w:szCs w:val="20"/>
        </w:rPr>
        <w:t xml:space="preserve">the application includes a separate program description </w:t>
      </w:r>
      <w:r w:rsidR="00F42533">
        <w:rPr>
          <w:sz w:val="20"/>
          <w:szCs w:val="20"/>
        </w:rPr>
        <w:t xml:space="preserve">page </w:t>
      </w:r>
      <w:r w:rsidR="002E7E42">
        <w:rPr>
          <w:sz w:val="20"/>
          <w:szCs w:val="20"/>
        </w:rPr>
        <w:t>for each</w:t>
      </w:r>
      <w:r w:rsidR="00F42533">
        <w:rPr>
          <w:sz w:val="20"/>
          <w:szCs w:val="20"/>
        </w:rPr>
        <w:t xml:space="preserve"> program, activity or </w:t>
      </w:r>
      <w:r w:rsidR="002E7E42">
        <w:rPr>
          <w:sz w:val="20"/>
          <w:szCs w:val="20"/>
        </w:rPr>
        <w:t>amount requested.</w:t>
      </w:r>
    </w:p>
    <w:p w:rsidR="00F42533" w:rsidRPr="00F42533" w:rsidRDefault="00F42533" w:rsidP="00F42533">
      <w:pPr>
        <w:pStyle w:val="ListParagraph"/>
        <w:rPr>
          <w:sz w:val="20"/>
          <w:szCs w:val="20"/>
          <w:u w:val="single"/>
        </w:rPr>
      </w:pPr>
    </w:p>
    <w:p w:rsidR="00F42533" w:rsidRPr="00F42533" w:rsidRDefault="00F42533" w:rsidP="00F42533">
      <w:pPr>
        <w:pStyle w:val="ListParagraph"/>
        <w:numPr>
          <w:ilvl w:val="0"/>
          <w:numId w:val="1"/>
        </w:numPr>
        <w:tabs>
          <w:tab w:val="left" w:pos="720"/>
        </w:tabs>
        <w:rPr>
          <w:sz w:val="20"/>
          <w:szCs w:val="20"/>
          <w:u w:val="single"/>
        </w:rPr>
      </w:pPr>
      <w:r>
        <w:rPr>
          <w:sz w:val="20"/>
          <w:szCs w:val="20"/>
        </w:rPr>
        <w:t>At its discretion, the Town may consider applications from organizations whose IRS status is pending or not directly applicable, in which case the applicant must stipulate a non-profit fiscal agent to act responsibility on its behalf.</w:t>
      </w:r>
    </w:p>
    <w:p w:rsidR="00F42533" w:rsidRPr="00F42533" w:rsidRDefault="00F42533" w:rsidP="00F42533">
      <w:pPr>
        <w:pStyle w:val="ListParagraph"/>
        <w:rPr>
          <w:sz w:val="20"/>
          <w:szCs w:val="20"/>
          <w:u w:val="single"/>
        </w:rPr>
      </w:pPr>
    </w:p>
    <w:p w:rsidR="00F42533" w:rsidRPr="00FF218B" w:rsidRDefault="00F42533" w:rsidP="00990682">
      <w:pPr>
        <w:pStyle w:val="ListParagraph"/>
        <w:numPr>
          <w:ilvl w:val="0"/>
          <w:numId w:val="1"/>
        </w:numPr>
        <w:tabs>
          <w:tab w:val="left" w:pos="720"/>
        </w:tabs>
        <w:rPr>
          <w:sz w:val="20"/>
          <w:szCs w:val="20"/>
          <w:highlight w:val="yellow"/>
          <w:u w:val="single"/>
        </w:rPr>
      </w:pPr>
      <w:r w:rsidRPr="00FF218B">
        <w:rPr>
          <w:b/>
          <w:sz w:val="20"/>
          <w:szCs w:val="20"/>
          <w:highlight w:val="yellow"/>
        </w:rPr>
        <w:t>NEW Requirement</w:t>
      </w:r>
      <w:r w:rsidRPr="00FF218B">
        <w:rPr>
          <w:sz w:val="20"/>
          <w:szCs w:val="20"/>
          <w:highlight w:val="yellow"/>
        </w:rPr>
        <w:t xml:space="preserve">-agencies which have traditionally received utility assistance or event sponsorships without </w:t>
      </w:r>
      <w:proofErr w:type="gramStart"/>
      <w:r w:rsidRPr="00FF218B">
        <w:rPr>
          <w:sz w:val="20"/>
          <w:szCs w:val="20"/>
          <w:highlight w:val="yellow"/>
        </w:rPr>
        <w:t>submitting an application</w:t>
      </w:r>
      <w:proofErr w:type="gramEnd"/>
      <w:r w:rsidRPr="00FF218B">
        <w:rPr>
          <w:sz w:val="20"/>
          <w:szCs w:val="20"/>
          <w:highlight w:val="yellow"/>
        </w:rPr>
        <w:t xml:space="preserve"> will no longer be eligible for financial assistance without submitting required paperwork.</w:t>
      </w:r>
    </w:p>
    <w:p w:rsidR="00D83FFF" w:rsidRPr="00267AE3" w:rsidRDefault="00D83FFF" w:rsidP="006F51D2">
      <w:pPr>
        <w:tabs>
          <w:tab w:val="left" w:pos="720"/>
        </w:tabs>
        <w:jc w:val="both"/>
        <w:rPr>
          <w:sz w:val="20"/>
          <w:szCs w:val="20"/>
        </w:rPr>
      </w:pPr>
    </w:p>
    <w:p w:rsidR="0021408D" w:rsidRDefault="00F42533" w:rsidP="0021408D">
      <w:pPr>
        <w:pStyle w:val="ListParagraph"/>
        <w:numPr>
          <w:ilvl w:val="0"/>
          <w:numId w:val="1"/>
        </w:numPr>
        <w:tabs>
          <w:tab w:val="left" w:pos="720"/>
        </w:tabs>
        <w:jc w:val="both"/>
        <w:rPr>
          <w:sz w:val="20"/>
          <w:szCs w:val="20"/>
        </w:rPr>
      </w:pPr>
      <w:r>
        <w:rPr>
          <w:sz w:val="20"/>
          <w:szCs w:val="20"/>
        </w:rPr>
        <w:t>Once completed and signed, f</w:t>
      </w:r>
      <w:r w:rsidR="00990682" w:rsidRPr="00267AE3">
        <w:rPr>
          <w:sz w:val="20"/>
          <w:szCs w:val="20"/>
        </w:rPr>
        <w:t xml:space="preserve">unding </w:t>
      </w:r>
      <w:r>
        <w:rPr>
          <w:sz w:val="20"/>
          <w:szCs w:val="20"/>
        </w:rPr>
        <w:t>applications</w:t>
      </w:r>
      <w:r w:rsidR="00990682" w:rsidRPr="00267AE3">
        <w:rPr>
          <w:sz w:val="20"/>
          <w:szCs w:val="20"/>
        </w:rPr>
        <w:t xml:space="preserve"> should be mailed to </w:t>
      </w:r>
      <w:r w:rsidR="00267AE3" w:rsidRPr="00267AE3">
        <w:rPr>
          <w:sz w:val="20"/>
          <w:szCs w:val="20"/>
        </w:rPr>
        <w:t xml:space="preserve">Administrative Services, </w:t>
      </w:r>
      <w:r w:rsidR="00990682" w:rsidRPr="00267AE3">
        <w:rPr>
          <w:sz w:val="20"/>
          <w:szCs w:val="20"/>
        </w:rPr>
        <w:t>Town of Waynesville, Post Office Box 100, Waynesville, NC 28786</w:t>
      </w:r>
      <w:r w:rsidR="00267AE3" w:rsidRPr="00267AE3">
        <w:rPr>
          <w:sz w:val="20"/>
          <w:szCs w:val="20"/>
        </w:rPr>
        <w:t xml:space="preserve">, or emailed to </w:t>
      </w:r>
      <w:hyperlink r:id="rId9" w:history="1">
        <w:r w:rsidR="006F2F21">
          <w:rPr>
            <w:rStyle w:val="Hyperlink"/>
            <w:sz w:val="20"/>
            <w:szCs w:val="20"/>
          </w:rPr>
          <w:t>jfowler@waynesvillenc.gov</w:t>
        </w:r>
      </w:hyperlink>
      <w:r w:rsidR="0021408D">
        <w:rPr>
          <w:sz w:val="20"/>
          <w:szCs w:val="20"/>
        </w:rPr>
        <w:t>.</w:t>
      </w:r>
    </w:p>
    <w:p w:rsidR="00990682" w:rsidRPr="00267AE3" w:rsidRDefault="00990682" w:rsidP="00990682">
      <w:pPr>
        <w:tabs>
          <w:tab w:val="left" w:pos="720"/>
        </w:tabs>
        <w:jc w:val="both"/>
        <w:rPr>
          <w:sz w:val="20"/>
          <w:szCs w:val="20"/>
        </w:rPr>
      </w:pPr>
    </w:p>
    <w:p w:rsidR="00F42533" w:rsidRDefault="00990682" w:rsidP="00990682">
      <w:pPr>
        <w:pStyle w:val="ListParagraph"/>
        <w:numPr>
          <w:ilvl w:val="0"/>
          <w:numId w:val="1"/>
        </w:numPr>
        <w:tabs>
          <w:tab w:val="left" w:pos="720"/>
        </w:tabs>
        <w:jc w:val="both"/>
        <w:rPr>
          <w:sz w:val="20"/>
          <w:szCs w:val="20"/>
        </w:rPr>
      </w:pPr>
      <w:r w:rsidRPr="00267AE3">
        <w:rPr>
          <w:sz w:val="20"/>
          <w:szCs w:val="20"/>
        </w:rPr>
        <w:t xml:space="preserve">Organizations will be notified in July </w:t>
      </w:r>
      <w:r w:rsidR="008D0BBA">
        <w:rPr>
          <w:sz w:val="20"/>
          <w:szCs w:val="20"/>
        </w:rPr>
        <w:t>202</w:t>
      </w:r>
      <w:r w:rsidR="006F2F21">
        <w:rPr>
          <w:sz w:val="20"/>
          <w:szCs w:val="20"/>
        </w:rPr>
        <w:t>1</w:t>
      </w:r>
      <w:r w:rsidRPr="00267AE3">
        <w:rPr>
          <w:sz w:val="20"/>
          <w:szCs w:val="20"/>
        </w:rPr>
        <w:t xml:space="preserve"> as to </w:t>
      </w:r>
      <w:proofErr w:type="gramStart"/>
      <w:r w:rsidRPr="00267AE3">
        <w:rPr>
          <w:sz w:val="20"/>
          <w:szCs w:val="20"/>
        </w:rPr>
        <w:t>whether or not</w:t>
      </w:r>
      <w:proofErr w:type="gramEnd"/>
      <w:r w:rsidRPr="00267AE3">
        <w:rPr>
          <w:sz w:val="20"/>
          <w:szCs w:val="20"/>
        </w:rPr>
        <w:t xml:space="preserve"> funding has been </w:t>
      </w:r>
      <w:r w:rsidR="00267AE3" w:rsidRPr="00267AE3">
        <w:rPr>
          <w:sz w:val="20"/>
          <w:szCs w:val="20"/>
        </w:rPr>
        <w:t>awarded</w:t>
      </w:r>
      <w:r w:rsidRPr="00267AE3">
        <w:rPr>
          <w:sz w:val="20"/>
          <w:szCs w:val="20"/>
        </w:rPr>
        <w:t>.</w:t>
      </w:r>
      <w:r w:rsidR="00F42533">
        <w:rPr>
          <w:sz w:val="20"/>
          <w:szCs w:val="20"/>
        </w:rPr>
        <w:t xml:space="preserve">  Grant payments are usually mailed to each awardee in late August and January.</w:t>
      </w:r>
    </w:p>
    <w:p w:rsidR="00F42533" w:rsidRPr="00F42533" w:rsidRDefault="00F42533" w:rsidP="00F42533">
      <w:pPr>
        <w:pStyle w:val="ListParagraph"/>
        <w:rPr>
          <w:sz w:val="20"/>
          <w:szCs w:val="20"/>
        </w:rPr>
      </w:pPr>
    </w:p>
    <w:p w:rsidR="00F42533" w:rsidRDefault="00F42533" w:rsidP="00990682">
      <w:pPr>
        <w:pStyle w:val="ListParagraph"/>
        <w:numPr>
          <w:ilvl w:val="0"/>
          <w:numId w:val="1"/>
        </w:numPr>
        <w:tabs>
          <w:tab w:val="left" w:pos="720"/>
        </w:tabs>
        <w:jc w:val="both"/>
        <w:rPr>
          <w:sz w:val="20"/>
          <w:szCs w:val="20"/>
        </w:rPr>
      </w:pPr>
      <w:r>
        <w:rPr>
          <w:sz w:val="20"/>
          <w:szCs w:val="20"/>
        </w:rPr>
        <w:t xml:space="preserve">If awarded a grant for a specific program/event/activity, applicant must acknowledge the Town of Waynesville as a contributor, or co-sponsor in all related print and electronic media.   </w:t>
      </w:r>
    </w:p>
    <w:p w:rsidR="00F42533" w:rsidRPr="00F42533" w:rsidRDefault="00F42533" w:rsidP="00F42533">
      <w:pPr>
        <w:pStyle w:val="ListParagraph"/>
        <w:rPr>
          <w:sz w:val="20"/>
          <w:szCs w:val="20"/>
        </w:rPr>
      </w:pPr>
    </w:p>
    <w:p w:rsidR="00990682" w:rsidRPr="00267AE3" w:rsidRDefault="00F42533" w:rsidP="00990682">
      <w:pPr>
        <w:pStyle w:val="ListParagraph"/>
        <w:numPr>
          <w:ilvl w:val="0"/>
          <w:numId w:val="1"/>
        </w:numPr>
        <w:tabs>
          <w:tab w:val="left" w:pos="720"/>
        </w:tabs>
        <w:jc w:val="both"/>
        <w:rPr>
          <w:sz w:val="20"/>
          <w:szCs w:val="20"/>
        </w:rPr>
      </w:pPr>
      <w:r>
        <w:rPr>
          <w:sz w:val="20"/>
          <w:szCs w:val="20"/>
        </w:rPr>
        <w:t>Agencies whose applications are incomplete, will not be considered for funding during the current cycle.</w:t>
      </w:r>
      <w:r w:rsidR="00990682" w:rsidRPr="00267AE3">
        <w:rPr>
          <w:sz w:val="20"/>
          <w:szCs w:val="20"/>
        </w:rPr>
        <w:t xml:space="preserve">  </w:t>
      </w:r>
    </w:p>
    <w:p w:rsidR="00990682" w:rsidRPr="00267AE3" w:rsidRDefault="00990682" w:rsidP="00990682">
      <w:pPr>
        <w:pStyle w:val="ListParagraph"/>
        <w:tabs>
          <w:tab w:val="left" w:pos="720"/>
        </w:tabs>
        <w:jc w:val="both"/>
        <w:rPr>
          <w:sz w:val="20"/>
          <w:szCs w:val="20"/>
        </w:rPr>
      </w:pPr>
    </w:p>
    <w:p w:rsidR="003611B9" w:rsidRDefault="003611B9" w:rsidP="00F42533">
      <w:pPr>
        <w:tabs>
          <w:tab w:val="left" w:pos="720"/>
        </w:tabs>
        <w:jc w:val="both"/>
        <w:rPr>
          <w:sz w:val="20"/>
          <w:szCs w:val="20"/>
        </w:rPr>
      </w:pPr>
    </w:p>
    <w:p w:rsidR="00267AE3" w:rsidRDefault="00990682" w:rsidP="00F42533">
      <w:pPr>
        <w:tabs>
          <w:tab w:val="left" w:pos="720"/>
        </w:tabs>
        <w:jc w:val="both"/>
        <w:rPr>
          <w:b/>
        </w:rPr>
      </w:pPr>
      <w:r w:rsidRPr="00267AE3">
        <w:rPr>
          <w:sz w:val="20"/>
          <w:szCs w:val="20"/>
        </w:rPr>
        <w:t>Questions about the requirements or the application process may be directed to</w:t>
      </w:r>
      <w:r w:rsidR="006F2F21">
        <w:rPr>
          <w:sz w:val="20"/>
          <w:szCs w:val="20"/>
        </w:rPr>
        <w:t xml:space="preserve"> Jesse Fowler</w:t>
      </w:r>
      <w:r w:rsidRPr="00267AE3">
        <w:rPr>
          <w:sz w:val="20"/>
          <w:szCs w:val="20"/>
        </w:rPr>
        <w:t xml:space="preserve">, </w:t>
      </w:r>
      <w:r w:rsidR="00BE0192">
        <w:rPr>
          <w:sz w:val="20"/>
          <w:szCs w:val="20"/>
        </w:rPr>
        <w:t>A</w:t>
      </w:r>
      <w:r w:rsidR="003611B9">
        <w:rPr>
          <w:sz w:val="20"/>
          <w:szCs w:val="20"/>
        </w:rPr>
        <w:t xml:space="preserve">ssistant Town Manager </w:t>
      </w:r>
      <w:r w:rsidRPr="00267AE3">
        <w:rPr>
          <w:sz w:val="20"/>
          <w:szCs w:val="20"/>
        </w:rPr>
        <w:t xml:space="preserve">at 828-452-2491 or via email at </w:t>
      </w:r>
      <w:hyperlink r:id="rId10" w:history="1">
        <w:r w:rsidR="006F2F21">
          <w:rPr>
            <w:rStyle w:val="Hyperlink"/>
            <w:sz w:val="20"/>
            <w:szCs w:val="20"/>
          </w:rPr>
          <w:t>jfowler@waynesvillenc.gov</w:t>
        </w:r>
      </w:hyperlink>
      <w:r w:rsidRPr="00267AE3">
        <w:rPr>
          <w:sz w:val="20"/>
          <w:szCs w:val="20"/>
        </w:rPr>
        <w:t xml:space="preserve">. </w:t>
      </w:r>
      <w:r w:rsidR="00267AE3">
        <w:rPr>
          <w:b/>
        </w:rPr>
        <w:br w:type="page"/>
      </w:r>
    </w:p>
    <w:p w:rsidR="001E449B" w:rsidRDefault="00F42533" w:rsidP="001E449B">
      <w:pPr>
        <w:tabs>
          <w:tab w:val="left" w:pos="720"/>
        </w:tabs>
        <w:jc w:val="center"/>
        <w:rPr>
          <w:b/>
        </w:rPr>
      </w:pPr>
      <w:r>
        <w:rPr>
          <w:b/>
        </w:rPr>
        <w:lastRenderedPageBreak/>
        <w:t xml:space="preserve">FY </w:t>
      </w:r>
      <w:r w:rsidR="006D0310">
        <w:rPr>
          <w:b/>
        </w:rPr>
        <w:t>2</w:t>
      </w:r>
      <w:r w:rsidR="006F2F21">
        <w:rPr>
          <w:b/>
        </w:rPr>
        <w:t>1</w:t>
      </w:r>
      <w:r w:rsidR="006D0310">
        <w:rPr>
          <w:b/>
        </w:rPr>
        <w:t>-2</w:t>
      </w:r>
      <w:r w:rsidR="006F2F21">
        <w:rPr>
          <w:b/>
        </w:rPr>
        <w:t>2</w:t>
      </w:r>
      <w:r>
        <w:rPr>
          <w:b/>
        </w:rPr>
        <w:t xml:space="preserve"> </w:t>
      </w:r>
      <w:r w:rsidR="001E449B" w:rsidRPr="0021408D">
        <w:rPr>
          <w:b/>
        </w:rPr>
        <w:t xml:space="preserve">Application for </w:t>
      </w:r>
      <w:r w:rsidR="002E7E42">
        <w:rPr>
          <w:b/>
        </w:rPr>
        <w:t>Strategic Partner Funding</w:t>
      </w:r>
      <w:r w:rsidR="001E449B" w:rsidRPr="0021408D">
        <w:rPr>
          <w:b/>
        </w:rPr>
        <w:t xml:space="preserve"> from the Town of Waynesville</w:t>
      </w:r>
    </w:p>
    <w:p w:rsidR="00F42533" w:rsidRPr="0021408D" w:rsidRDefault="00F42533" w:rsidP="001E449B">
      <w:pPr>
        <w:tabs>
          <w:tab w:val="left" w:pos="720"/>
        </w:tabs>
        <w:jc w:val="center"/>
        <w:rPr>
          <w:b/>
        </w:rPr>
      </w:pPr>
      <w:r>
        <w:rPr>
          <w:b/>
        </w:rPr>
        <w:t xml:space="preserve">Deadline:  March </w:t>
      </w:r>
      <w:r w:rsidR="00EF65AE">
        <w:rPr>
          <w:b/>
        </w:rPr>
        <w:t>2</w:t>
      </w:r>
      <w:r w:rsidR="006F2F21">
        <w:rPr>
          <w:b/>
        </w:rPr>
        <w:t>6</w:t>
      </w:r>
      <w:r>
        <w:rPr>
          <w:b/>
        </w:rPr>
        <w:t xml:space="preserve">, </w:t>
      </w:r>
      <w:r w:rsidR="008D0BBA">
        <w:rPr>
          <w:b/>
        </w:rPr>
        <w:t>202</w:t>
      </w:r>
      <w:r w:rsidR="006F2F21">
        <w:rPr>
          <w:b/>
        </w:rPr>
        <w:t>1</w:t>
      </w:r>
    </w:p>
    <w:p w:rsidR="001E449B" w:rsidRPr="00267AE3" w:rsidRDefault="001E449B" w:rsidP="001E449B">
      <w:pPr>
        <w:tabs>
          <w:tab w:val="left" w:pos="720"/>
        </w:tabs>
        <w:jc w:val="center"/>
        <w:rPr>
          <w:sz w:val="20"/>
          <w:szCs w:val="20"/>
        </w:rPr>
      </w:pPr>
    </w:p>
    <w:p w:rsidR="001E449B" w:rsidRPr="00267AE3" w:rsidRDefault="001E449B" w:rsidP="001E449B">
      <w:pPr>
        <w:tabs>
          <w:tab w:val="left" w:pos="720"/>
        </w:tabs>
        <w:jc w:val="center"/>
        <w:rPr>
          <w:sz w:val="20"/>
          <w:szCs w:val="20"/>
        </w:rPr>
      </w:pPr>
    </w:p>
    <w:p w:rsidR="001E449B" w:rsidRPr="00267AE3" w:rsidRDefault="001E449B" w:rsidP="001E449B">
      <w:pPr>
        <w:tabs>
          <w:tab w:val="left" w:pos="720"/>
        </w:tabs>
        <w:rPr>
          <w:sz w:val="20"/>
          <w:szCs w:val="20"/>
        </w:rPr>
      </w:pPr>
      <w:r w:rsidRPr="00267AE3">
        <w:rPr>
          <w:sz w:val="20"/>
          <w:szCs w:val="20"/>
        </w:rPr>
        <w:t>Organization Name:</w:t>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p>
    <w:p w:rsidR="001E449B" w:rsidRPr="00267AE3" w:rsidRDefault="001E449B" w:rsidP="001E449B">
      <w:pPr>
        <w:tabs>
          <w:tab w:val="left" w:pos="720"/>
        </w:tabs>
        <w:rPr>
          <w:sz w:val="20"/>
          <w:szCs w:val="20"/>
        </w:rPr>
      </w:pPr>
    </w:p>
    <w:p w:rsidR="001E449B" w:rsidRPr="00267AE3" w:rsidRDefault="001E449B" w:rsidP="001E449B">
      <w:pPr>
        <w:tabs>
          <w:tab w:val="left" w:pos="720"/>
        </w:tabs>
        <w:rPr>
          <w:sz w:val="20"/>
          <w:szCs w:val="20"/>
        </w:rPr>
      </w:pPr>
      <w:r w:rsidRPr="00267AE3">
        <w:rPr>
          <w:sz w:val="20"/>
          <w:szCs w:val="20"/>
        </w:rPr>
        <w:t xml:space="preserve">Organization Mailing Address: </w:t>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p>
    <w:p w:rsidR="001E449B" w:rsidRPr="00267AE3" w:rsidRDefault="001E449B" w:rsidP="001E449B">
      <w:pPr>
        <w:tabs>
          <w:tab w:val="left" w:pos="720"/>
        </w:tabs>
        <w:rPr>
          <w:sz w:val="20"/>
          <w:szCs w:val="20"/>
        </w:rPr>
      </w:pPr>
    </w:p>
    <w:p w:rsidR="001E449B" w:rsidRPr="006D0310" w:rsidRDefault="001E449B" w:rsidP="001E449B">
      <w:pPr>
        <w:tabs>
          <w:tab w:val="left" w:pos="720"/>
        </w:tabs>
        <w:rPr>
          <w:sz w:val="20"/>
          <w:szCs w:val="20"/>
        </w:rPr>
      </w:pPr>
      <w:r w:rsidRPr="006D0310">
        <w:rPr>
          <w:sz w:val="20"/>
          <w:szCs w:val="20"/>
        </w:rPr>
        <w:t xml:space="preserve"> </w:t>
      </w:r>
      <w:r w:rsidR="00267AE3" w:rsidRPr="006D0310">
        <w:rPr>
          <w:sz w:val="20"/>
          <w:szCs w:val="20"/>
        </w:rPr>
        <w:t>______________________</w:t>
      </w:r>
      <w:r w:rsidR="006D0310">
        <w:rPr>
          <w:sz w:val="20"/>
          <w:szCs w:val="20"/>
          <w:u w:val="single"/>
        </w:rPr>
        <w:tab/>
      </w:r>
      <w:r w:rsidR="006D0310">
        <w:rPr>
          <w:sz w:val="20"/>
          <w:szCs w:val="20"/>
          <w:u w:val="single"/>
        </w:rPr>
        <w:tab/>
      </w:r>
      <w:r w:rsidR="006D0310">
        <w:rPr>
          <w:sz w:val="20"/>
          <w:szCs w:val="20"/>
          <w:u w:val="single"/>
        </w:rPr>
        <w:tab/>
      </w:r>
      <w:r w:rsidR="006D0310">
        <w:rPr>
          <w:sz w:val="20"/>
          <w:szCs w:val="20"/>
          <w:u w:val="single"/>
        </w:rPr>
        <w:tab/>
      </w:r>
      <w:r w:rsidR="006D0310">
        <w:rPr>
          <w:sz w:val="20"/>
          <w:szCs w:val="20"/>
          <w:u w:val="single"/>
        </w:rPr>
        <w:tab/>
      </w:r>
      <w:r w:rsidR="006D0310">
        <w:rPr>
          <w:sz w:val="20"/>
          <w:szCs w:val="20"/>
          <w:u w:val="single"/>
        </w:rPr>
        <w:tab/>
      </w:r>
      <w:r w:rsidR="006D0310">
        <w:rPr>
          <w:sz w:val="20"/>
          <w:szCs w:val="20"/>
          <w:u w:val="single"/>
        </w:rPr>
        <w:tab/>
      </w:r>
      <w:r w:rsidR="006D0310">
        <w:rPr>
          <w:sz w:val="20"/>
          <w:szCs w:val="20"/>
          <w:u w:val="single"/>
        </w:rPr>
        <w:tab/>
      </w:r>
      <w:r w:rsidR="006D0310">
        <w:rPr>
          <w:sz w:val="20"/>
          <w:szCs w:val="20"/>
          <w:u w:val="single"/>
        </w:rPr>
        <w:tab/>
      </w:r>
      <w:r w:rsidRPr="006D0310">
        <w:rPr>
          <w:sz w:val="20"/>
          <w:szCs w:val="20"/>
        </w:rPr>
        <w:tab/>
      </w:r>
      <w:r w:rsidRPr="006D0310">
        <w:rPr>
          <w:sz w:val="20"/>
          <w:szCs w:val="20"/>
        </w:rPr>
        <w:tab/>
      </w:r>
      <w:r w:rsidRPr="006D0310">
        <w:rPr>
          <w:sz w:val="20"/>
          <w:szCs w:val="20"/>
        </w:rPr>
        <w:tab/>
      </w:r>
      <w:r w:rsidRPr="006D0310">
        <w:rPr>
          <w:sz w:val="20"/>
          <w:szCs w:val="20"/>
        </w:rPr>
        <w:tab/>
      </w:r>
      <w:r w:rsidRPr="006D0310">
        <w:rPr>
          <w:sz w:val="20"/>
          <w:szCs w:val="20"/>
        </w:rPr>
        <w:tab/>
      </w:r>
      <w:r w:rsidRPr="006D0310">
        <w:rPr>
          <w:sz w:val="20"/>
          <w:szCs w:val="20"/>
        </w:rPr>
        <w:tab/>
      </w:r>
      <w:r w:rsidRPr="006D0310">
        <w:rPr>
          <w:sz w:val="20"/>
          <w:szCs w:val="20"/>
        </w:rPr>
        <w:tab/>
      </w:r>
      <w:r w:rsidRPr="006D0310">
        <w:rPr>
          <w:sz w:val="20"/>
          <w:szCs w:val="20"/>
        </w:rPr>
        <w:tab/>
      </w:r>
      <w:r w:rsidRPr="006D0310">
        <w:rPr>
          <w:sz w:val="20"/>
          <w:szCs w:val="20"/>
        </w:rPr>
        <w:tab/>
      </w:r>
    </w:p>
    <w:p w:rsidR="001E449B" w:rsidRPr="00267AE3" w:rsidRDefault="001E449B" w:rsidP="001E449B">
      <w:pPr>
        <w:tabs>
          <w:tab w:val="left" w:pos="720"/>
        </w:tabs>
        <w:rPr>
          <w:sz w:val="20"/>
          <w:szCs w:val="20"/>
        </w:rPr>
      </w:pPr>
    </w:p>
    <w:p w:rsidR="001E449B" w:rsidRPr="00267AE3" w:rsidRDefault="001E449B" w:rsidP="001E449B">
      <w:pPr>
        <w:tabs>
          <w:tab w:val="left" w:pos="720"/>
        </w:tabs>
        <w:rPr>
          <w:sz w:val="20"/>
          <w:szCs w:val="20"/>
        </w:rPr>
      </w:pPr>
      <w:r w:rsidRPr="00267AE3">
        <w:rPr>
          <w:sz w:val="20"/>
          <w:szCs w:val="20"/>
        </w:rPr>
        <w:t xml:space="preserve">Organization Physical Address: </w:t>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p>
    <w:p w:rsidR="001E449B" w:rsidRPr="00267AE3" w:rsidRDefault="001E449B" w:rsidP="001E449B">
      <w:pPr>
        <w:tabs>
          <w:tab w:val="left" w:pos="720"/>
        </w:tabs>
        <w:rPr>
          <w:sz w:val="20"/>
          <w:szCs w:val="20"/>
        </w:rPr>
      </w:pPr>
    </w:p>
    <w:p w:rsidR="001E449B" w:rsidRDefault="0021408D" w:rsidP="001E449B">
      <w:pPr>
        <w:tabs>
          <w:tab w:val="left" w:pos="720"/>
        </w:tabs>
        <w:rPr>
          <w:sz w:val="20"/>
          <w:szCs w:val="20"/>
        </w:rPr>
      </w:pPr>
      <w:r>
        <w:rPr>
          <w:sz w:val="20"/>
          <w:szCs w:val="20"/>
        </w:rPr>
        <w:t>______________________________________________________________________________________</w:t>
      </w:r>
    </w:p>
    <w:p w:rsidR="0021408D" w:rsidRPr="0021408D" w:rsidRDefault="0021408D" w:rsidP="001E449B">
      <w:pPr>
        <w:tabs>
          <w:tab w:val="left" w:pos="720"/>
        </w:tabs>
        <w:rPr>
          <w:sz w:val="20"/>
          <w:szCs w:val="20"/>
        </w:rPr>
      </w:pPr>
    </w:p>
    <w:p w:rsidR="001E449B" w:rsidRPr="00267AE3" w:rsidRDefault="001E449B" w:rsidP="001E449B">
      <w:pPr>
        <w:tabs>
          <w:tab w:val="left" w:pos="720"/>
        </w:tabs>
        <w:rPr>
          <w:sz w:val="20"/>
          <w:szCs w:val="20"/>
        </w:rPr>
      </w:pPr>
      <w:r w:rsidRPr="00267AE3">
        <w:rPr>
          <w:sz w:val="20"/>
          <w:szCs w:val="20"/>
        </w:rPr>
        <w:t xml:space="preserve">Main Phone Number &amp; Web Address: </w:t>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p>
    <w:p w:rsidR="001E449B" w:rsidRPr="00267AE3" w:rsidRDefault="001E449B" w:rsidP="001E449B">
      <w:pPr>
        <w:tabs>
          <w:tab w:val="left" w:pos="720"/>
        </w:tabs>
        <w:rPr>
          <w:sz w:val="20"/>
          <w:szCs w:val="20"/>
          <w:u w:val="single"/>
        </w:rPr>
      </w:pPr>
    </w:p>
    <w:p w:rsidR="001E449B" w:rsidRPr="00267AE3" w:rsidRDefault="001E449B" w:rsidP="001E449B">
      <w:pPr>
        <w:tabs>
          <w:tab w:val="left" w:pos="720"/>
        </w:tabs>
        <w:rPr>
          <w:sz w:val="20"/>
          <w:szCs w:val="20"/>
        </w:rPr>
      </w:pPr>
      <w:r w:rsidRPr="00267AE3">
        <w:rPr>
          <w:sz w:val="20"/>
          <w:szCs w:val="20"/>
        </w:rPr>
        <w:t xml:space="preserve">Primary Contact Person: </w:t>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p>
    <w:p w:rsidR="001E449B" w:rsidRPr="00267AE3" w:rsidRDefault="001E449B" w:rsidP="001E449B">
      <w:pPr>
        <w:tabs>
          <w:tab w:val="left" w:pos="720"/>
        </w:tabs>
        <w:rPr>
          <w:sz w:val="20"/>
          <w:szCs w:val="20"/>
        </w:rPr>
      </w:pPr>
      <w:r w:rsidRPr="00267AE3">
        <w:rPr>
          <w:sz w:val="20"/>
          <w:szCs w:val="20"/>
        </w:rPr>
        <w:tab/>
      </w:r>
      <w:r w:rsidRPr="00267AE3">
        <w:rPr>
          <w:sz w:val="20"/>
          <w:szCs w:val="20"/>
        </w:rPr>
        <w:tab/>
      </w:r>
    </w:p>
    <w:p w:rsidR="001E449B" w:rsidRPr="00267AE3" w:rsidRDefault="001E449B" w:rsidP="001E449B">
      <w:pPr>
        <w:tabs>
          <w:tab w:val="left" w:pos="720"/>
        </w:tabs>
        <w:rPr>
          <w:sz w:val="20"/>
          <w:szCs w:val="20"/>
          <w:u w:val="single"/>
        </w:rPr>
      </w:pPr>
      <w:r w:rsidRPr="00267AE3">
        <w:rPr>
          <w:sz w:val="20"/>
          <w:szCs w:val="20"/>
        </w:rPr>
        <w:t xml:space="preserve">Contact Phone:  </w:t>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u w:val="single"/>
        </w:rPr>
        <w:tab/>
      </w:r>
      <w:r w:rsidRPr="00267AE3">
        <w:rPr>
          <w:sz w:val="20"/>
          <w:szCs w:val="20"/>
        </w:rPr>
        <w:t xml:space="preserve">      Email: </w:t>
      </w:r>
      <w:r w:rsidR="00267AE3">
        <w:rPr>
          <w:sz w:val="20"/>
          <w:szCs w:val="20"/>
        </w:rPr>
        <w:t>_________________________________________</w:t>
      </w:r>
    </w:p>
    <w:p w:rsidR="001E449B" w:rsidRPr="00267AE3" w:rsidRDefault="001E449B" w:rsidP="001E449B">
      <w:pPr>
        <w:tabs>
          <w:tab w:val="left" w:pos="720"/>
        </w:tabs>
        <w:rPr>
          <w:sz w:val="20"/>
          <w:szCs w:val="20"/>
          <w:u w:val="single"/>
        </w:rPr>
      </w:pPr>
    </w:p>
    <w:p w:rsidR="00046994" w:rsidRPr="00267AE3" w:rsidRDefault="00046994" w:rsidP="001E449B">
      <w:pPr>
        <w:tabs>
          <w:tab w:val="left" w:pos="720"/>
        </w:tabs>
        <w:rPr>
          <w:sz w:val="20"/>
          <w:szCs w:val="20"/>
          <w:u w:val="single"/>
        </w:rPr>
      </w:pPr>
    </w:p>
    <w:p w:rsidR="001E449B" w:rsidRPr="00267AE3" w:rsidRDefault="00046994" w:rsidP="001E449B">
      <w:pPr>
        <w:tabs>
          <w:tab w:val="left" w:pos="720"/>
        </w:tabs>
        <w:rPr>
          <w:b/>
          <w:sz w:val="20"/>
          <w:szCs w:val="20"/>
        </w:rPr>
      </w:pPr>
      <w:r w:rsidRPr="00267AE3">
        <w:rPr>
          <w:b/>
          <w:sz w:val="20"/>
          <w:szCs w:val="20"/>
        </w:rPr>
        <w:t>Please</w:t>
      </w:r>
      <w:r w:rsidR="008F368E">
        <w:rPr>
          <w:b/>
          <w:sz w:val="20"/>
          <w:szCs w:val="20"/>
        </w:rPr>
        <w:t xml:space="preserve"> use the following check list to ensure your application is complete</w:t>
      </w:r>
      <w:r w:rsidRPr="00267AE3">
        <w:rPr>
          <w:b/>
          <w:sz w:val="20"/>
          <w:szCs w:val="20"/>
        </w:rPr>
        <w:t>:</w:t>
      </w:r>
    </w:p>
    <w:p w:rsidR="00046994" w:rsidRPr="00267AE3" w:rsidRDefault="00046994" w:rsidP="001E449B">
      <w:pPr>
        <w:tabs>
          <w:tab w:val="left" w:pos="720"/>
        </w:tabs>
        <w:rPr>
          <w:sz w:val="20"/>
          <w:szCs w:val="20"/>
        </w:rPr>
      </w:pPr>
    </w:p>
    <w:p w:rsidR="00046994" w:rsidRPr="00267AE3" w:rsidRDefault="00046994" w:rsidP="001E449B">
      <w:pPr>
        <w:tabs>
          <w:tab w:val="left" w:pos="720"/>
        </w:tabs>
        <w:rPr>
          <w:sz w:val="20"/>
          <w:szCs w:val="20"/>
        </w:rPr>
      </w:pPr>
      <w:r w:rsidRPr="00267AE3">
        <w:rPr>
          <w:sz w:val="20"/>
          <w:szCs w:val="20"/>
          <w:u w:val="single"/>
        </w:rPr>
        <w:tab/>
      </w:r>
      <w:r w:rsidRPr="00267AE3">
        <w:rPr>
          <w:sz w:val="20"/>
          <w:szCs w:val="20"/>
        </w:rPr>
        <w:t xml:space="preserve"> </w:t>
      </w:r>
      <w:r w:rsidR="0021408D">
        <w:rPr>
          <w:sz w:val="20"/>
          <w:szCs w:val="20"/>
        </w:rPr>
        <w:t xml:space="preserve"> </w:t>
      </w:r>
      <w:r w:rsidRPr="00267AE3">
        <w:rPr>
          <w:sz w:val="20"/>
          <w:szCs w:val="20"/>
        </w:rPr>
        <w:t xml:space="preserve">Copy of </w:t>
      </w:r>
      <w:r w:rsidR="00267AE3" w:rsidRPr="00267AE3">
        <w:rPr>
          <w:sz w:val="20"/>
          <w:szCs w:val="20"/>
        </w:rPr>
        <w:t>IRS</w:t>
      </w:r>
      <w:r w:rsidRPr="00267AE3">
        <w:rPr>
          <w:sz w:val="20"/>
          <w:szCs w:val="20"/>
        </w:rPr>
        <w:t xml:space="preserve"> determination letter</w:t>
      </w:r>
      <w:r w:rsidR="00267AE3" w:rsidRPr="00267AE3">
        <w:rPr>
          <w:sz w:val="20"/>
          <w:szCs w:val="20"/>
        </w:rPr>
        <w:t xml:space="preserve">, verifying 501(c) 3 or similar </w:t>
      </w:r>
      <w:proofErr w:type="gramStart"/>
      <w:r w:rsidR="00267AE3" w:rsidRPr="00267AE3">
        <w:rPr>
          <w:sz w:val="20"/>
          <w:szCs w:val="20"/>
        </w:rPr>
        <w:t>tax exempt</w:t>
      </w:r>
      <w:proofErr w:type="gramEnd"/>
      <w:r w:rsidR="00267AE3" w:rsidRPr="00267AE3">
        <w:rPr>
          <w:sz w:val="20"/>
          <w:szCs w:val="20"/>
        </w:rPr>
        <w:t xml:space="preserve"> status</w:t>
      </w:r>
    </w:p>
    <w:p w:rsidR="00046994" w:rsidRPr="00267AE3" w:rsidRDefault="00046994" w:rsidP="001E449B">
      <w:pPr>
        <w:tabs>
          <w:tab w:val="left" w:pos="720"/>
        </w:tabs>
        <w:rPr>
          <w:sz w:val="20"/>
          <w:szCs w:val="20"/>
          <w:u w:val="single"/>
        </w:rPr>
      </w:pPr>
    </w:p>
    <w:p w:rsidR="00046994" w:rsidRPr="00267AE3" w:rsidRDefault="00046994" w:rsidP="001E449B">
      <w:pPr>
        <w:tabs>
          <w:tab w:val="left" w:pos="720"/>
        </w:tabs>
        <w:rPr>
          <w:sz w:val="20"/>
          <w:szCs w:val="20"/>
        </w:rPr>
      </w:pPr>
      <w:r w:rsidRPr="00267AE3">
        <w:rPr>
          <w:sz w:val="20"/>
          <w:szCs w:val="20"/>
          <w:u w:val="single"/>
        </w:rPr>
        <w:tab/>
      </w:r>
      <w:r w:rsidRPr="00267AE3">
        <w:rPr>
          <w:sz w:val="20"/>
          <w:szCs w:val="20"/>
        </w:rPr>
        <w:t xml:space="preserve">  List of the </w:t>
      </w:r>
      <w:r w:rsidR="00267AE3" w:rsidRPr="00267AE3">
        <w:rPr>
          <w:sz w:val="20"/>
          <w:szCs w:val="20"/>
        </w:rPr>
        <w:t>Agency’s c</w:t>
      </w:r>
      <w:r w:rsidRPr="00267AE3">
        <w:rPr>
          <w:sz w:val="20"/>
          <w:szCs w:val="20"/>
        </w:rPr>
        <w:t>urrent Board of Directors</w:t>
      </w:r>
      <w:r w:rsidR="00267AE3" w:rsidRPr="00267AE3">
        <w:rPr>
          <w:sz w:val="20"/>
          <w:szCs w:val="20"/>
        </w:rPr>
        <w:t xml:space="preserve"> and Staff</w:t>
      </w:r>
    </w:p>
    <w:p w:rsidR="00046994" w:rsidRPr="00267AE3" w:rsidRDefault="00046994" w:rsidP="001E449B">
      <w:pPr>
        <w:tabs>
          <w:tab w:val="left" w:pos="720"/>
        </w:tabs>
        <w:rPr>
          <w:sz w:val="20"/>
          <w:szCs w:val="20"/>
          <w:u w:val="single"/>
        </w:rPr>
      </w:pPr>
    </w:p>
    <w:p w:rsidR="00046994" w:rsidRPr="00267AE3" w:rsidRDefault="00046994" w:rsidP="001E449B">
      <w:pPr>
        <w:tabs>
          <w:tab w:val="left" w:pos="720"/>
        </w:tabs>
        <w:rPr>
          <w:b/>
          <w:sz w:val="20"/>
          <w:szCs w:val="20"/>
        </w:rPr>
      </w:pPr>
      <w:r w:rsidRPr="00267AE3">
        <w:rPr>
          <w:sz w:val="20"/>
          <w:szCs w:val="20"/>
          <w:u w:val="single"/>
        </w:rPr>
        <w:tab/>
      </w:r>
      <w:r w:rsidRPr="00267AE3">
        <w:rPr>
          <w:sz w:val="20"/>
          <w:szCs w:val="20"/>
        </w:rPr>
        <w:t xml:space="preserve">  Number of times the board met during the previous year </w:t>
      </w:r>
      <w:r w:rsidRPr="00267AE3">
        <w:rPr>
          <w:sz w:val="20"/>
          <w:szCs w:val="20"/>
          <w:u w:val="single"/>
        </w:rPr>
        <w:tab/>
        <w:t xml:space="preserve"> </w:t>
      </w:r>
      <w:r w:rsidRPr="00267AE3">
        <w:rPr>
          <w:b/>
          <w:sz w:val="20"/>
          <w:szCs w:val="20"/>
        </w:rPr>
        <w:t xml:space="preserve">(Must be </w:t>
      </w:r>
      <w:r w:rsidR="00F42533">
        <w:rPr>
          <w:b/>
          <w:sz w:val="20"/>
          <w:szCs w:val="20"/>
        </w:rPr>
        <w:t>four</w:t>
      </w:r>
      <w:r w:rsidRPr="00267AE3">
        <w:rPr>
          <w:b/>
          <w:sz w:val="20"/>
          <w:szCs w:val="20"/>
        </w:rPr>
        <w:t xml:space="preserve"> or greater) </w:t>
      </w:r>
    </w:p>
    <w:p w:rsidR="00046994" w:rsidRPr="00267AE3" w:rsidRDefault="00046994" w:rsidP="001E449B">
      <w:pPr>
        <w:tabs>
          <w:tab w:val="left" w:pos="720"/>
        </w:tabs>
        <w:rPr>
          <w:sz w:val="20"/>
          <w:szCs w:val="20"/>
          <w:u w:val="single"/>
        </w:rPr>
      </w:pPr>
    </w:p>
    <w:p w:rsidR="00046994" w:rsidRPr="00267AE3" w:rsidRDefault="00046994" w:rsidP="001E449B">
      <w:pPr>
        <w:tabs>
          <w:tab w:val="left" w:pos="720"/>
        </w:tabs>
        <w:rPr>
          <w:sz w:val="20"/>
          <w:szCs w:val="20"/>
        </w:rPr>
      </w:pPr>
      <w:r w:rsidRPr="00267AE3">
        <w:rPr>
          <w:sz w:val="20"/>
          <w:szCs w:val="20"/>
          <w:u w:val="single"/>
        </w:rPr>
        <w:tab/>
      </w:r>
      <w:r w:rsidRPr="00267AE3">
        <w:rPr>
          <w:sz w:val="20"/>
          <w:szCs w:val="20"/>
        </w:rPr>
        <w:t xml:space="preserve">  Copy of minutes of the board meeting where the annual budget was adopted</w:t>
      </w:r>
    </w:p>
    <w:p w:rsidR="00046994" w:rsidRPr="00267AE3" w:rsidRDefault="00046994" w:rsidP="001E449B">
      <w:pPr>
        <w:tabs>
          <w:tab w:val="left" w:pos="720"/>
        </w:tabs>
        <w:rPr>
          <w:sz w:val="20"/>
          <w:szCs w:val="20"/>
          <w:u w:val="single"/>
        </w:rPr>
      </w:pPr>
    </w:p>
    <w:p w:rsidR="00046994" w:rsidRDefault="00046994" w:rsidP="001E449B">
      <w:pPr>
        <w:tabs>
          <w:tab w:val="left" w:pos="720"/>
        </w:tabs>
        <w:rPr>
          <w:sz w:val="20"/>
          <w:szCs w:val="20"/>
        </w:rPr>
      </w:pPr>
      <w:r w:rsidRPr="00267AE3">
        <w:rPr>
          <w:sz w:val="20"/>
          <w:szCs w:val="20"/>
          <w:u w:val="single"/>
        </w:rPr>
        <w:tab/>
      </w:r>
      <w:r w:rsidRPr="00267AE3">
        <w:rPr>
          <w:sz w:val="20"/>
          <w:szCs w:val="20"/>
        </w:rPr>
        <w:t xml:space="preserve">  Copy of the current </w:t>
      </w:r>
      <w:r w:rsidR="00F42533">
        <w:rPr>
          <w:sz w:val="20"/>
          <w:szCs w:val="20"/>
        </w:rPr>
        <w:t xml:space="preserve">agency </w:t>
      </w:r>
      <w:r w:rsidRPr="00267AE3">
        <w:rPr>
          <w:sz w:val="20"/>
          <w:szCs w:val="20"/>
        </w:rPr>
        <w:t>budget</w:t>
      </w:r>
      <w:r w:rsidR="00F42533">
        <w:rPr>
          <w:sz w:val="20"/>
          <w:szCs w:val="20"/>
        </w:rPr>
        <w:t xml:space="preserve"> </w:t>
      </w:r>
      <w:r w:rsidR="00F42533" w:rsidRPr="00F42533">
        <w:rPr>
          <w:b/>
          <w:sz w:val="20"/>
          <w:szCs w:val="20"/>
        </w:rPr>
        <w:t>(if requesting general operating funds)</w:t>
      </w:r>
    </w:p>
    <w:p w:rsidR="00F42533" w:rsidRDefault="00F42533" w:rsidP="001E449B">
      <w:pPr>
        <w:tabs>
          <w:tab w:val="left" w:pos="720"/>
        </w:tabs>
        <w:rPr>
          <w:sz w:val="20"/>
          <w:szCs w:val="20"/>
        </w:rPr>
      </w:pPr>
    </w:p>
    <w:p w:rsidR="00F42533" w:rsidRPr="00267AE3" w:rsidRDefault="00F42533" w:rsidP="001E449B">
      <w:pPr>
        <w:tabs>
          <w:tab w:val="left" w:pos="720"/>
        </w:tabs>
        <w:rPr>
          <w:sz w:val="20"/>
          <w:szCs w:val="20"/>
        </w:rPr>
      </w:pPr>
      <w:r>
        <w:rPr>
          <w:sz w:val="20"/>
          <w:szCs w:val="20"/>
        </w:rPr>
        <w:t>_______</w:t>
      </w:r>
      <w:proofErr w:type="gramStart"/>
      <w:r>
        <w:rPr>
          <w:sz w:val="20"/>
          <w:szCs w:val="20"/>
        </w:rPr>
        <w:tab/>
        <w:t xml:space="preserve">  Program</w:t>
      </w:r>
      <w:proofErr w:type="gramEnd"/>
      <w:r>
        <w:rPr>
          <w:sz w:val="20"/>
          <w:szCs w:val="20"/>
        </w:rPr>
        <w:t>/activity description and budget for which grant funds are requested.</w:t>
      </w:r>
    </w:p>
    <w:p w:rsidR="00046994" w:rsidRPr="00267AE3" w:rsidRDefault="00046994" w:rsidP="001E449B">
      <w:pPr>
        <w:tabs>
          <w:tab w:val="left" w:pos="720"/>
        </w:tabs>
        <w:rPr>
          <w:sz w:val="20"/>
          <w:szCs w:val="20"/>
          <w:u w:val="single"/>
        </w:rPr>
      </w:pPr>
    </w:p>
    <w:p w:rsidR="00046994" w:rsidRPr="00267AE3" w:rsidRDefault="00046994" w:rsidP="001E449B">
      <w:pPr>
        <w:tabs>
          <w:tab w:val="left" w:pos="720"/>
        </w:tabs>
        <w:rPr>
          <w:b/>
          <w:sz w:val="20"/>
          <w:szCs w:val="20"/>
        </w:rPr>
      </w:pPr>
      <w:r w:rsidRPr="00267AE3">
        <w:rPr>
          <w:sz w:val="20"/>
          <w:szCs w:val="20"/>
          <w:u w:val="single"/>
        </w:rPr>
        <w:tab/>
      </w:r>
      <w:r w:rsidRPr="00267AE3">
        <w:rPr>
          <w:sz w:val="20"/>
          <w:szCs w:val="20"/>
        </w:rPr>
        <w:t xml:space="preserve">  Copy of the most recent financial statements </w:t>
      </w:r>
      <w:r w:rsidRPr="00267AE3">
        <w:rPr>
          <w:b/>
          <w:sz w:val="20"/>
          <w:szCs w:val="20"/>
        </w:rPr>
        <w:t>(</w:t>
      </w:r>
      <w:proofErr w:type="gramStart"/>
      <w:r w:rsidR="00F42533">
        <w:rPr>
          <w:b/>
          <w:sz w:val="20"/>
          <w:szCs w:val="20"/>
        </w:rPr>
        <w:t xml:space="preserve">if </w:t>
      </w:r>
      <w:r w:rsidRPr="00267AE3">
        <w:rPr>
          <w:b/>
          <w:sz w:val="20"/>
          <w:szCs w:val="20"/>
        </w:rPr>
        <w:t xml:space="preserve"> requesting</w:t>
      </w:r>
      <w:proofErr w:type="gramEnd"/>
      <w:r w:rsidRPr="00267AE3">
        <w:rPr>
          <w:b/>
          <w:sz w:val="20"/>
          <w:szCs w:val="20"/>
        </w:rPr>
        <w:t xml:space="preserve"> $5,000 or less)</w:t>
      </w:r>
    </w:p>
    <w:p w:rsidR="00046994" w:rsidRPr="00267AE3" w:rsidRDefault="00046994" w:rsidP="001E449B">
      <w:pPr>
        <w:tabs>
          <w:tab w:val="left" w:pos="720"/>
        </w:tabs>
        <w:rPr>
          <w:b/>
          <w:sz w:val="20"/>
          <w:szCs w:val="20"/>
        </w:rPr>
      </w:pPr>
    </w:p>
    <w:p w:rsidR="00046994" w:rsidRPr="00267AE3" w:rsidRDefault="00046994" w:rsidP="00046994">
      <w:pPr>
        <w:tabs>
          <w:tab w:val="left" w:pos="720"/>
        </w:tabs>
        <w:rPr>
          <w:b/>
          <w:sz w:val="20"/>
          <w:szCs w:val="20"/>
        </w:rPr>
      </w:pPr>
      <w:r w:rsidRPr="00267AE3">
        <w:rPr>
          <w:sz w:val="20"/>
          <w:szCs w:val="20"/>
          <w:u w:val="single"/>
        </w:rPr>
        <w:tab/>
      </w:r>
      <w:r w:rsidRPr="00267AE3">
        <w:rPr>
          <w:sz w:val="20"/>
          <w:szCs w:val="20"/>
        </w:rPr>
        <w:t xml:space="preserve">  Copy of the most recent Audited </w:t>
      </w:r>
      <w:r w:rsidR="00AC2FA3">
        <w:rPr>
          <w:sz w:val="20"/>
          <w:szCs w:val="20"/>
        </w:rPr>
        <w:t>F</w:t>
      </w:r>
      <w:r w:rsidRPr="00267AE3">
        <w:rPr>
          <w:sz w:val="20"/>
          <w:szCs w:val="20"/>
        </w:rPr>
        <w:t xml:space="preserve">inancial </w:t>
      </w:r>
      <w:r w:rsidR="00AC2FA3">
        <w:rPr>
          <w:sz w:val="20"/>
          <w:szCs w:val="20"/>
        </w:rPr>
        <w:t>S</w:t>
      </w:r>
      <w:r w:rsidRPr="00267AE3">
        <w:rPr>
          <w:sz w:val="20"/>
          <w:szCs w:val="20"/>
        </w:rPr>
        <w:t xml:space="preserve">tatements </w:t>
      </w:r>
      <w:r w:rsidRPr="00267AE3">
        <w:rPr>
          <w:b/>
          <w:sz w:val="20"/>
          <w:szCs w:val="20"/>
        </w:rPr>
        <w:t>(</w:t>
      </w:r>
      <w:r w:rsidR="00F42533">
        <w:rPr>
          <w:b/>
          <w:sz w:val="20"/>
          <w:szCs w:val="20"/>
        </w:rPr>
        <w:t xml:space="preserve">if </w:t>
      </w:r>
      <w:r w:rsidRPr="00267AE3">
        <w:rPr>
          <w:b/>
          <w:sz w:val="20"/>
          <w:szCs w:val="20"/>
        </w:rPr>
        <w:t>requesting greater than $5,000)</w:t>
      </w:r>
    </w:p>
    <w:p w:rsidR="00267AE3" w:rsidRPr="00267AE3" w:rsidRDefault="00267AE3" w:rsidP="00046994">
      <w:pPr>
        <w:tabs>
          <w:tab w:val="left" w:pos="720"/>
        </w:tabs>
        <w:rPr>
          <w:b/>
          <w:sz w:val="20"/>
          <w:szCs w:val="20"/>
        </w:rPr>
      </w:pPr>
    </w:p>
    <w:p w:rsidR="00267AE3" w:rsidRDefault="00267AE3" w:rsidP="00046994">
      <w:pPr>
        <w:tabs>
          <w:tab w:val="left" w:pos="720"/>
        </w:tabs>
        <w:rPr>
          <w:sz w:val="20"/>
          <w:szCs w:val="20"/>
        </w:rPr>
      </w:pPr>
      <w:r w:rsidRPr="00267AE3">
        <w:rPr>
          <w:b/>
          <w:sz w:val="20"/>
          <w:szCs w:val="20"/>
        </w:rPr>
        <w:t>_______</w:t>
      </w:r>
      <w:proofErr w:type="gramStart"/>
      <w:r w:rsidRPr="00267AE3">
        <w:rPr>
          <w:b/>
          <w:sz w:val="20"/>
          <w:szCs w:val="20"/>
        </w:rPr>
        <w:tab/>
        <w:t xml:space="preserve">  </w:t>
      </w:r>
      <w:r>
        <w:rPr>
          <w:sz w:val="20"/>
          <w:szCs w:val="20"/>
        </w:rPr>
        <w:t>Cop</w:t>
      </w:r>
      <w:r w:rsidR="008F368E">
        <w:rPr>
          <w:sz w:val="20"/>
          <w:szCs w:val="20"/>
        </w:rPr>
        <w:t>ies</w:t>
      </w:r>
      <w:proofErr w:type="gramEnd"/>
      <w:r>
        <w:rPr>
          <w:sz w:val="20"/>
          <w:szCs w:val="20"/>
        </w:rPr>
        <w:t xml:space="preserve"> of </w:t>
      </w:r>
      <w:r w:rsidR="008F368E">
        <w:rPr>
          <w:sz w:val="20"/>
          <w:szCs w:val="20"/>
        </w:rPr>
        <w:t>agency</w:t>
      </w:r>
      <w:r w:rsidR="00AC2FA3">
        <w:rPr>
          <w:sz w:val="20"/>
          <w:szCs w:val="20"/>
        </w:rPr>
        <w:t xml:space="preserve">’s </w:t>
      </w:r>
      <w:r w:rsidR="008F368E">
        <w:rPr>
          <w:sz w:val="20"/>
          <w:szCs w:val="20"/>
        </w:rPr>
        <w:t xml:space="preserve"> </w:t>
      </w:r>
      <w:r>
        <w:rPr>
          <w:sz w:val="20"/>
          <w:szCs w:val="20"/>
        </w:rPr>
        <w:t>promotional materials</w:t>
      </w:r>
      <w:r w:rsidR="008F368E">
        <w:rPr>
          <w:sz w:val="20"/>
          <w:szCs w:val="20"/>
        </w:rPr>
        <w:t>, brochures, or other supporting documentation</w:t>
      </w:r>
      <w:r w:rsidR="002E7E42">
        <w:rPr>
          <w:sz w:val="20"/>
          <w:szCs w:val="20"/>
        </w:rPr>
        <w:t xml:space="preserve"> </w:t>
      </w:r>
      <w:r w:rsidR="002E7E42" w:rsidRPr="002E7E42">
        <w:rPr>
          <w:b/>
          <w:sz w:val="20"/>
          <w:szCs w:val="20"/>
        </w:rPr>
        <w:t>(if available)</w:t>
      </w:r>
    </w:p>
    <w:p w:rsidR="00AC2FA3" w:rsidRDefault="00AC2FA3" w:rsidP="00046994">
      <w:pPr>
        <w:tabs>
          <w:tab w:val="left" w:pos="720"/>
        </w:tabs>
        <w:rPr>
          <w:sz w:val="20"/>
          <w:szCs w:val="20"/>
        </w:rPr>
      </w:pPr>
    </w:p>
    <w:p w:rsidR="00AC2FA3" w:rsidRDefault="00AC2FA3" w:rsidP="00046994">
      <w:pPr>
        <w:tabs>
          <w:tab w:val="left" w:pos="720"/>
        </w:tabs>
        <w:rPr>
          <w:sz w:val="20"/>
          <w:szCs w:val="20"/>
        </w:rPr>
      </w:pPr>
    </w:p>
    <w:p w:rsidR="0021408D" w:rsidRDefault="0021408D" w:rsidP="00046994">
      <w:pPr>
        <w:tabs>
          <w:tab w:val="left" w:pos="720"/>
        </w:tabs>
        <w:rPr>
          <w:b/>
          <w:sz w:val="20"/>
          <w:szCs w:val="20"/>
        </w:rPr>
      </w:pPr>
    </w:p>
    <w:p w:rsidR="00AC2FA3" w:rsidRDefault="0021408D" w:rsidP="00046994">
      <w:pPr>
        <w:tabs>
          <w:tab w:val="left" w:pos="720"/>
        </w:tabs>
        <w:rPr>
          <w:sz w:val="20"/>
          <w:szCs w:val="20"/>
        </w:rPr>
      </w:pPr>
      <w:r>
        <w:rPr>
          <w:b/>
          <w:sz w:val="20"/>
          <w:szCs w:val="20"/>
        </w:rPr>
        <w:t xml:space="preserve">Total </w:t>
      </w:r>
      <w:r w:rsidR="00AC2FA3" w:rsidRPr="0021408D">
        <w:rPr>
          <w:b/>
          <w:sz w:val="20"/>
          <w:szCs w:val="20"/>
        </w:rPr>
        <w:t xml:space="preserve">Amount of </w:t>
      </w:r>
      <w:r w:rsidR="002E7E42">
        <w:rPr>
          <w:b/>
          <w:sz w:val="20"/>
          <w:szCs w:val="20"/>
        </w:rPr>
        <w:t>F</w:t>
      </w:r>
      <w:r>
        <w:rPr>
          <w:b/>
          <w:sz w:val="20"/>
          <w:szCs w:val="20"/>
        </w:rPr>
        <w:t>unding requested</w:t>
      </w:r>
      <w:r w:rsidR="002E7E42">
        <w:rPr>
          <w:b/>
          <w:sz w:val="20"/>
          <w:szCs w:val="20"/>
        </w:rPr>
        <w:t xml:space="preserve"> in FY</w:t>
      </w:r>
      <w:r w:rsidR="008D0BBA">
        <w:rPr>
          <w:b/>
          <w:sz w:val="20"/>
          <w:szCs w:val="20"/>
        </w:rPr>
        <w:t>2</w:t>
      </w:r>
      <w:r w:rsidR="006F2F21">
        <w:rPr>
          <w:b/>
          <w:sz w:val="20"/>
          <w:szCs w:val="20"/>
        </w:rPr>
        <w:t>1</w:t>
      </w:r>
      <w:r w:rsidR="00FF218B">
        <w:rPr>
          <w:b/>
          <w:sz w:val="20"/>
          <w:szCs w:val="20"/>
        </w:rPr>
        <w:t>-2</w:t>
      </w:r>
      <w:r w:rsidR="006F2F21">
        <w:rPr>
          <w:b/>
          <w:sz w:val="20"/>
          <w:szCs w:val="20"/>
        </w:rPr>
        <w:t>2</w:t>
      </w:r>
      <w:r w:rsidR="00AC2FA3">
        <w:rPr>
          <w:sz w:val="20"/>
          <w:szCs w:val="20"/>
        </w:rPr>
        <w:t>:</w:t>
      </w:r>
      <w:r w:rsidR="00AC2FA3">
        <w:rPr>
          <w:sz w:val="20"/>
          <w:szCs w:val="20"/>
        </w:rPr>
        <w:tab/>
        <w:t>$___________________________</w:t>
      </w:r>
    </w:p>
    <w:p w:rsidR="00AC2FA3" w:rsidRPr="002E7E42" w:rsidRDefault="00AC2FA3" w:rsidP="002E7E42">
      <w:pPr>
        <w:tabs>
          <w:tab w:val="left" w:pos="720"/>
        </w:tabs>
        <w:ind w:left="720"/>
        <w:rPr>
          <w:i/>
          <w:sz w:val="20"/>
          <w:szCs w:val="20"/>
        </w:rPr>
      </w:pPr>
      <w:r w:rsidRPr="002E7E42">
        <w:rPr>
          <w:i/>
          <w:sz w:val="20"/>
          <w:szCs w:val="20"/>
        </w:rPr>
        <w:t>(</w:t>
      </w:r>
      <w:r w:rsidR="002E7E42" w:rsidRPr="002E7E42">
        <w:rPr>
          <w:i/>
          <w:sz w:val="20"/>
          <w:szCs w:val="20"/>
        </w:rPr>
        <w:t>If the request is for more than one program or activity, please submit a separate program description sheet for each request)</w:t>
      </w:r>
    </w:p>
    <w:p w:rsidR="00046994" w:rsidRPr="00267AE3" w:rsidRDefault="00046994" w:rsidP="001E449B">
      <w:pPr>
        <w:tabs>
          <w:tab w:val="left" w:pos="720"/>
        </w:tabs>
        <w:rPr>
          <w:sz w:val="20"/>
          <w:szCs w:val="20"/>
          <w:u w:val="single"/>
        </w:rPr>
      </w:pPr>
    </w:p>
    <w:p w:rsidR="009A3754" w:rsidRPr="00267AE3" w:rsidRDefault="002E7E42" w:rsidP="001E449B">
      <w:pPr>
        <w:tabs>
          <w:tab w:val="left" w:pos="720"/>
        </w:tabs>
        <w:rPr>
          <w:sz w:val="20"/>
          <w:szCs w:val="20"/>
        </w:rPr>
      </w:pPr>
      <w:r>
        <w:rPr>
          <w:b/>
          <w:sz w:val="20"/>
          <w:szCs w:val="20"/>
        </w:rPr>
        <w:t xml:space="preserve">Describe the primary mission/work of the applicant </w:t>
      </w:r>
      <w:proofErr w:type="gramStart"/>
      <w:r>
        <w:rPr>
          <w:b/>
          <w:sz w:val="20"/>
          <w:szCs w:val="20"/>
        </w:rPr>
        <w:t>agency:</w:t>
      </w:r>
      <w:r w:rsidR="009A3754" w:rsidRPr="00267AE3">
        <w:rPr>
          <w:sz w:val="20"/>
          <w:szCs w:val="20"/>
        </w:rPr>
        <w:t>.</w:t>
      </w:r>
      <w:proofErr w:type="gramEnd"/>
      <w:r w:rsidR="009A3754" w:rsidRPr="00267AE3">
        <w:rPr>
          <w:sz w:val="20"/>
          <w:szCs w:val="20"/>
        </w:rPr>
        <w:t xml:space="preserve">  </w:t>
      </w:r>
    </w:p>
    <w:p w:rsidR="009A3754" w:rsidRPr="00267AE3" w:rsidRDefault="009A3754" w:rsidP="001E449B">
      <w:pPr>
        <w:tabs>
          <w:tab w:val="left" w:pos="720"/>
        </w:tabs>
        <w:rPr>
          <w:sz w:val="20"/>
          <w:szCs w:val="20"/>
        </w:rPr>
      </w:pPr>
    </w:p>
    <w:p w:rsidR="009A3754" w:rsidRPr="00267AE3" w:rsidRDefault="009A3754" w:rsidP="001E449B">
      <w:pPr>
        <w:tabs>
          <w:tab w:val="left" w:pos="720"/>
        </w:tabs>
        <w:rPr>
          <w:sz w:val="20"/>
          <w:szCs w:val="20"/>
        </w:rPr>
      </w:pPr>
    </w:p>
    <w:p w:rsidR="002E7E42" w:rsidRDefault="002E7E42" w:rsidP="002E7E42">
      <w:pPr>
        <w:tabs>
          <w:tab w:val="left" w:pos="720"/>
        </w:tabs>
        <w:rPr>
          <w:b/>
          <w:sz w:val="20"/>
          <w:szCs w:val="20"/>
        </w:rPr>
      </w:pPr>
    </w:p>
    <w:p w:rsidR="002E7E42" w:rsidRDefault="002E7E42" w:rsidP="002E7E42">
      <w:pPr>
        <w:tabs>
          <w:tab w:val="left" w:pos="720"/>
        </w:tabs>
        <w:rPr>
          <w:b/>
          <w:sz w:val="20"/>
          <w:szCs w:val="20"/>
        </w:rPr>
      </w:pPr>
    </w:p>
    <w:p w:rsidR="002E7E42" w:rsidRDefault="002E7E42">
      <w:pPr>
        <w:widowControl/>
        <w:autoSpaceDE/>
        <w:autoSpaceDN/>
        <w:adjustRightInd/>
        <w:spacing w:line="276" w:lineRule="auto"/>
        <w:rPr>
          <w:b/>
          <w:sz w:val="20"/>
          <w:szCs w:val="20"/>
        </w:rPr>
      </w:pPr>
      <w:r>
        <w:rPr>
          <w:b/>
          <w:sz w:val="20"/>
          <w:szCs w:val="20"/>
        </w:rPr>
        <w:br w:type="page"/>
      </w:r>
    </w:p>
    <w:p w:rsidR="002E7E42" w:rsidRDefault="00F9569E" w:rsidP="002E7E42">
      <w:pPr>
        <w:tabs>
          <w:tab w:val="left" w:pos="720"/>
        </w:tabs>
        <w:rPr>
          <w:b/>
          <w:sz w:val="28"/>
          <w:szCs w:val="28"/>
        </w:rPr>
      </w:pPr>
      <w:r>
        <w:rPr>
          <w:b/>
          <w:sz w:val="28"/>
          <w:szCs w:val="28"/>
        </w:rPr>
        <w:lastRenderedPageBreak/>
        <w:t>Program Description</w:t>
      </w:r>
      <w:r w:rsidR="00F42533">
        <w:rPr>
          <w:b/>
          <w:sz w:val="28"/>
          <w:szCs w:val="28"/>
        </w:rPr>
        <w:t>-FY</w:t>
      </w:r>
      <w:r w:rsidR="006D0310">
        <w:rPr>
          <w:b/>
          <w:sz w:val="28"/>
          <w:szCs w:val="28"/>
        </w:rPr>
        <w:t xml:space="preserve"> </w:t>
      </w:r>
      <w:r w:rsidR="00FF218B">
        <w:rPr>
          <w:b/>
          <w:sz w:val="28"/>
          <w:szCs w:val="28"/>
        </w:rPr>
        <w:t>2</w:t>
      </w:r>
      <w:r w:rsidR="006F2F21">
        <w:rPr>
          <w:b/>
          <w:sz w:val="28"/>
          <w:szCs w:val="28"/>
        </w:rPr>
        <w:t>1</w:t>
      </w:r>
      <w:r w:rsidR="006D0310">
        <w:rPr>
          <w:b/>
          <w:sz w:val="28"/>
          <w:szCs w:val="28"/>
        </w:rPr>
        <w:t>-2</w:t>
      </w:r>
      <w:r w:rsidR="006F2F21">
        <w:rPr>
          <w:b/>
          <w:sz w:val="28"/>
          <w:szCs w:val="28"/>
        </w:rPr>
        <w:t>2</w:t>
      </w:r>
    </w:p>
    <w:p w:rsidR="00F42533" w:rsidRPr="00F42533" w:rsidRDefault="00F42533" w:rsidP="002E7E42">
      <w:pPr>
        <w:tabs>
          <w:tab w:val="left" w:pos="720"/>
        </w:tabs>
        <w:rPr>
          <w:b/>
          <w:i/>
          <w:sz w:val="20"/>
          <w:szCs w:val="20"/>
        </w:rPr>
      </w:pPr>
      <w:r w:rsidRPr="00F42533">
        <w:rPr>
          <w:b/>
          <w:i/>
          <w:sz w:val="20"/>
          <w:szCs w:val="20"/>
        </w:rPr>
        <w:t>(attach program description page for each separate grant request)</w:t>
      </w:r>
    </w:p>
    <w:p w:rsidR="002E7E42" w:rsidRDefault="002E7E42" w:rsidP="002E7E42">
      <w:pPr>
        <w:tabs>
          <w:tab w:val="left" w:pos="720"/>
        </w:tabs>
        <w:rPr>
          <w:b/>
          <w:sz w:val="20"/>
          <w:szCs w:val="20"/>
        </w:rPr>
      </w:pPr>
    </w:p>
    <w:p w:rsidR="00F42533" w:rsidRDefault="00F42533" w:rsidP="002E7E42">
      <w:pPr>
        <w:tabs>
          <w:tab w:val="left" w:pos="720"/>
        </w:tabs>
        <w:rPr>
          <w:b/>
          <w:sz w:val="20"/>
          <w:szCs w:val="20"/>
        </w:rPr>
      </w:pPr>
    </w:p>
    <w:p w:rsidR="00F9569E" w:rsidRDefault="00F9569E" w:rsidP="002E7E42">
      <w:pPr>
        <w:tabs>
          <w:tab w:val="left" w:pos="720"/>
        </w:tabs>
        <w:rPr>
          <w:b/>
          <w:sz w:val="20"/>
          <w:szCs w:val="20"/>
        </w:rPr>
      </w:pPr>
      <w:r>
        <w:rPr>
          <w:b/>
          <w:sz w:val="20"/>
          <w:szCs w:val="20"/>
        </w:rPr>
        <w:t>Name of Program or Activity for which funds are requested</w:t>
      </w:r>
      <w:r>
        <w:rPr>
          <w:sz w:val="20"/>
          <w:szCs w:val="20"/>
        </w:rPr>
        <w:t>__________________________________________</w:t>
      </w:r>
      <w:r>
        <w:rPr>
          <w:b/>
          <w:sz w:val="20"/>
          <w:szCs w:val="20"/>
        </w:rPr>
        <w:t xml:space="preserve"> </w:t>
      </w:r>
    </w:p>
    <w:p w:rsidR="00F9569E" w:rsidRDefault="00F9569E" w:rsidP="002E7E42">
      <w:pPr>
        <w:tabs>
          <w:tab w:val="left" w:pos="720"/>
        </w:tabs>
        <w:rPr>
          <w:b/>
          <w:sz w:val="20"/>
          <w:szCs w:val="20"/>
        </w:rPr>
      </w:pPr>
    </w:p>
    <w:p w:rsidR="006D0310" w:rsidRDefault="006D0310" w:rsidP="002E7E42">
      <w:pPr>
        <w:tabs>
          <w:tab w:val="left" w:pos="720"/>
        </w:tabs>
        <w:rPr>
          <w:b/>
          <w:sz w:val="20"/>
          <w:szCs w:val="20"/>
        </w:rPr>
      </w:pPr>
    </w:p>
    <w:p w:rsidR="00F9569E" w:rsidRDefault="00F9569E" w:rsidP="002E7E42">
      <w:pPr>
        <w:tabs>
          <w:tab w:val="left" w:pos="720"/>
        </w:tabs>
        <w:rPr>
          <w:b/>
          <w:sz w:val="20"/>
          <w:szCs w:val="20"/>
        </w:rPr>
      </w:pPr>
      <w:r>
        <w:rPr>
          <w:b/>
          <w:sz w:val="20"/>
          <w:szCs w:val="20"/>
        </w:rPr>
        <w:t>Amount of Funding requested:</w:t>
      </w:r>
      <w:r>
        <w:rPr>
          <w:b/>
          <w:sz w:val="20"/>
          <w:szCs w:val="20"/>
        </w:rPr>
        <w:tab/>
        <w:t>$____________________</w:t>
      </w:r>
    </w:p>
    <w:p w:rsidR="00F9569E" w:rsidRDefault="00F9569E" w:rsidP="002E7E42">
      <w:pPr>
        <w:tabs>
          <w:tab w:val="left" w:pos="720"/>
        </w:tabs>
        <w:rPr>
          <w:b/>
          <w:sz w:val="20"/>
          <w:szCs w:val="20"/>
        </w:rPr>
      </w:pPr>
    </w:p>
    <w:p w:rsidR="00F9569E" w:rsidRDefault="00F9569E" w:rsidP="002E7E42">
      <w:pPr>
        <w:tabs>
          <w:tab w:val="left" w:pos="720"/>
        </w:tabs>
        <w:rPr>
          <w:b/>
          <w:sz w:val="20"/>
          <w:szCs w:val="20"/>
        </w:rPr>
      </w:pPr>
    </w:p>
    <w:p w:rsidR="00F9569E" w:rsidRDefault="00F9569E" w:rsidP="002E7E42">
      <w:pPr>
        <w:tabs>
          <w:tab w:val="left" w:pos="720"/>
        </w:tabs>
        <w:rPr>
          <w:b/>
          <w:sz w:val="20"/>
          <w:szCs w:val="20"/>
        </w:rPr>
      </w:pPr>
    </w:p>
    <w:p w:rsidR="002E7E42" w:rsidRDefault="002E7E42" w:rsidP="002E7E42">
      <w:pPr>
        <w:tabs>
          <w:tab w:val="left" w:pos="720"/>
        </w:tabs>
        <w:rPr>
          <w:sz w:val="20"/>
          <w:szCs w:val="20"/>
        </w:rPr>
      </w:pPr>
      <w:r>
        <w:rPr>
          <w:b/>
          <w:sz w:val="20"/>
          <w:szCs w:val="20"/>
        </w:rPr>
        <w:t>Type of funding requested:</w:t>
      </w:r>
      <w:r>
        <w:rPr>
          <w:b/>
          <w:sz w:val="20"/>
          <w:szCs w:val="20"/>
        </w:rPr>
        <w:tab/>
      </w:r>
      <w:r>
        <w:rPr>
          <w:sz w:val="20"/>
          <w:szCs w:val="20"/>
        </w:rPr>
        <w:t>_____ General Operating Funds</w:t>
      </w:r>
      <w:r>
        <w:rPr>
          <w:sz w:val="20"/>
          <w:szCs w:val="20"/>
        </w:rPr>
        <w:tab/>
        <w:t>_____ Capital Contribution – 1 year</w:t>
      </w:r>
    </w:p>
    <w:p w:rsidR="002E7E42" w:rsidRDefault="002E7E42" w:rsidP="002E7E42">
      <w:pPr>
        <w:tabs>
          <w:tab w:val="left" w:pos="720"/>
        </w:tabs>
        <w:rPr>
          <w:sz w:val="20"/>
          <w:szCs w:val="20"/>
        </w:rPr>
      </w:pPr>
    </w:p>
    <w:p w:rsidR="002E7E42" w:rsidRDefault="002E7E42" w:rsidP="002E7E42">
      <w:pPr>
        <w:tabs>
          <w:tab w:val="left" w:pos="720"/>
        </w:tabs>
        <w:rPr>
          <w:sz w:val="20"/>
          <w:szCs w:val="20"/>
        </w:rPr>
      </w:pPr>
      <w:r>
        <w:rPr>
          <w:sz w:val="20"/>
          <w:szCs w:val="20"/>
        </w:rPr>
        <w:tab/>
      </w:r>
      <w:r>
        <w:rPr>
          <w:sz w:val="20"/>
          <w:szCs w:val="20"/>
        </w:rPr>
        <w:tab/>
      </w:r>
      <w:r>
        <w:rPr>
          <w:sz w:val="20"/>
          <w:szCs w:val="20"/>
        </w:rPr>
        <w:tab/>
      </w:r>
      <w:r>
        <w:rPr>
          <w:sz w:val="20"/>
          <w:szCs w:val="20"/>
        </w:rPr>
        <w:tab/>
        <w:t>____</w:t>
      </w:r>
      <w:proofErr w:type="gramStart"/>
      <w:r>
        <w:rPr>
          <w:sz w:val="20"/>
          <w:szCs w:val="20"/>
        </w:rPr>
        <w:t>_  Program</w:t>
      </w:r>
      <w:proofErr w:type="gramEnd"/>
      <w:r>
        <w:rPr>
          <w:sz w:val="20"/>
          <w:szCs w:val="20"/>
        </w:rPr>
        <w:t xml:space="preserve"> Funds</w:t>
      </w:r>
      <w:r>
        <w:rPr>
          <w:sz w:val="20"/>
          <w:szCs w:val="20"/>
        </w:rPr>
        <w:tab/>
      </w:r>
      <w:r>
        <w:rPr>
          <w:sz w:val="20"/>
          <w:szCs w:val="20"/>
        </w:rPr>
        <w:tab/>
        <w:t>_____  Capital Contribution-multiyear</w:t>
      </w:r>
    </w:p>
    <w:p w:rsidR="002E7E42" w:rsidRDefault="002E7E42" w:rsidP="002E7E42">
      <w:pPr>
        <w:tabs>
          <w:tab w:val="left" w:pos="720"/>
        </w:tabs>
        <w:rPr>
          <w:sz w:val="20"/>
          <w:szCs w:val="20"/>
        </w:rPr>
      </w:pPr>
    </w:p>
    <w:p w:rsidR="002E7E42" w:rsidRDefault="002E7E42" w:rsidP="002E7E42">
      <w:pPr>
        <w:tabs>
          <w:tab w:val="left" w:pos="720"/>
        </w:tabs>
        <w:rPr>
          <w:sz w:val="20"/>
          <w:szCs w:val="20"/>
        </w:rPr>
      </w:pPr>
      <w:r>
        <w:rPr>
          <w:sz w:val="20"/>
          <w:szCs w:val="20"/>
        </w:rPr>
        <w:tab/>
      </w:r>
      <w:r>
        <w:rPr>
          <w:sz w:val="20"/>
          <w:szCs w:val="20"/>
        </w:rPr>
        <w:tab/>
      </w:r>
      <w:r>
        <w:rPr>
          <w:sz w:val="20"/>
          <w:szCs w:val="20"/>
        </w:rPr>
        <w:tab/>
      </w:r>
      <w:r>
        <w:rPr>
          <w:sz w:val="20"/>
          <w:szCs w:val="20"/>
        </w:rPr>
        <w:tab/>
        <w:t>_____ Event Sponsorship</w:t>
      </w:r>
      <w:r>
        <w:rPr>
          <w:sz w:val="20"/>
          <w:szCs w:val="20"/>
        </w:rPr>
        <w:tab/>
      </w:r>
      <w:r>
        <w:rPr>
          <w:sz w:val="20"/>
          <w:szCs w:val="20"/>
        </w:rPr>
        <w:tab/>
        <w:t>_____ Utility Assistance (account credit)</w:t>
      </w:r>
    </w:p>
    <w:p w:rsidR="002E7E42" w:rsidRDefault="002E7E42" w:rsidP="002E7E42">
      <w:pPr>
        <w:tabs>
          <w:tab w:val="left" w:pos="720"/>
        </w:tabs>
        <w:rPr>
          <w:sz w:val="20"/>
          <w:szCs w:val="20"/>
        </w:rPr>
      </w:pPr>
    </w:p>
    <w:p w:rsidR="002E7E42" w:rsidRPr="0021408D" w:rsidRDefault="002E7E42" w:rsidP="002E7E42">
      <w:pPr>
        <w:tabs>
          <w:tab w:val="left" w:pos="720"/>
        </w:tabs>
        <w:rPr>
          <w:sz w:val="20"/>
          <w:szCs w:val="20"/>
        </w:rPr>
      </w:pPr>
      <w:r>
        <w:rPr>
          <w:sz w:val="20"/>
          <w:szCs w:val="20"/>
        </w:rPr>
        <w:tab/>
      </w:r>
      <w:r>
        <w:rPr>
          <w:sz w:val="20"/>
          <w:szCs w:val="20"/>
        </w:rPr>
        <w:tab/>
      </w:r>
      <w:r>
        <w:rPr>
          <w:sz w:val="20"/>
          <w:szCs w:val="20"/>
        </w:rPr>
        <w:tab/>
      </w:r>
      <w:r>
        <w:rPr>
          <w:sz w:val="20"/>
          <w:szCs w:val="20"/>
        </w:rPr>
        <w:tab/>
        <w:t xml:space="preserve">_____ Other (please </w:t>
      </w:r>
      <w:proofErr w:type="gramStart"/>
      <w:r>
        <w:rPr>
          <w:sz w:val="20"/>
          <w:szCs w:val="20"/>
        </w:rPr>
        <w:t>specify)_</w:t>
      </w:r>
      <w:proofErr w:type="gramEnd"/>
      <w:r>
        <w:rPr>
          <w:sz w:val="20"/>
          <w:szCs w:val="20"/>
        </w:rPr>
        <w:t>__________________________________</w:t>
      </w:r>
      <w:r w:rsidR="00F9569E">
        <w:rPr>
          <w:sz w:val="20"/>
          <w:szCs w:val="20"/>
        </w:rPr>
        <w:t>______</w:t>
      </w:r>
    </w:p>
    <w:p w:rsidR="002E7E42" w:rsidRDefault="002E7E42" w:rsidP="002E7E42">
      <w:pPr>
        <w:tabs>
          <w:tab w:val="left" w:pos="720"/>
        </w:tabs>
        <w:rPr>
          <w:sz w:val="20"/>
          <w:szCs w:val="20"/>
        </w:rPr>
      </w:pPr>
      <w:r>
        <w:rPr>
          <w:sz w:val="20"/>
          <w:szCs w:val="20"/>
        </w:rPr>
        <w:tab/>
      </w:r>
    </w:p>
    <w:p w:rsidR="002E7E42" w:rsidRDefault="002E7E42" w:rsidP="002E7E42">
      <w:pPr>
        <w:tabs>
          <w:tab w:val="left" w:pos="720"/>
        </w:tabs>
        <w:rPr>
          <w:sz w:val="20"/>
          <w:szCs w:val="20"/>
        </w:rPr>
      </w:pPr>
    </w:p>
    <w:p w:rsidR="002E7E42" w:rsidRDefault="002E7E42" w:rsidP="002E7E42">
      <w:pPr>
        <w:tabs>
          <w:tab w:val="left" w:pos="720"/>
        </w:tabs>
        <w:rPr>
          <w:sz w:val="20"/>
          <w:szCs w:val="20"/>
        </w:rPr>
      </w:pPr>
    </w:p>
    <w:p w:rsidR="00F9569E" w:rsidRDefault="00F9569E" w:rsidP="001E449B">
      <w:pPr>
        <w:tabs>
          <w:tab w:val="left" w:pos="720"/>
        </w:tabs>
        <w:rPr>
          <w:b/>
          <w:sz w:val="20"/>
          <w:szCs w:val="20"/>
        </w:rPr>
      </w:pPr>
      <w:r>
        <w:rPr>
          <w:b/>
          <w:sz w:val="20"/>
          <w:szCs w:val="20"/>
        </w:rPr>
        <w:t xml:space="preserve">Describe program or activity in detail, and specify how town funds will be used: </w:t>
      </w:r>
    </w:p>
    <w:p w:rsidR="009A3754" w:rsidRPr="00F9569E" w:rsidRDefault="00F9569E" w:rsidP="001E449B">
      <w:pPr>
        <w:tabs>
          <w:tab w:val="left" w:pos="720"/>
        </w:tabs>
        <w:rPr>
          <w:b/>
          <w:sz w:val="20"/>
          <w:szCs w:val="20"/>
        </w:rPr>
      </w:pPr>
      <w:r w:rsidRPr="00F9569E">
        <w:rPr>
          <w:i/>
          <w:sz w:val="20"/>
          <w:szCs w:val="20"/>
        </w:rPr>
        <w:t>(Attac</w:t>
      </w:r>
      <w:r>
        <w:rPr>
          <w:i/>
          <w:sz w:val="20"/>
          <w:szCs w:val="20"/>
        </w:rPr>
        <w:t>h additional pages as necessary</w:t>
      </w:r>
      <w:r w:rsidR="00F42533">
        <w:rPr>
          <w:i/>
          <w:sz w:val="20"/>
          <w:szCs w:val="20"/>
        </w:rPr>
        <w:t>)</w:t>
      </w:r>
      <w:r>
        <w:rPr>
          <w:b/>
          <w:sz w:val="20"/>
          <w:szCs w:val="20"/>
        </w:rPr>
        <w:t xml:space="preserve">: </w:t>
      </w:r>
    </w:p>
    <w:p w:rsidR="009A3754" w:rsidRPr="00267AE3" w:rsidRDefault="009A3754" w:rsidP="001E449B">
      <w:pPr>
        <w:tabs>
          <w:tab w:val="left" w:pos="720"/>
        </w:tabs>
        <w:rPr>
          <w:sz w:val="20"/>
          <w:szCs w:val="20"/>
        </w:rPr>
      </w:pPr>
    </w:p>
    <w:p w:rsidR="009A3754" w:rsidRPr="00267AE3" w:rsidRDefault="009A3754"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sz w:val="20"/>
          <w:szCs w:val="20"/>
        </w:rPr>
      </w:pPr>
    </w:p>
    <w:p w:rsidR="00F9569E" w:rsidRDefault="00F9569E" w:rsidP="001E449B">
      <w:pPr>
        <w:tabs>
          <w:tab w:val="left" w:pos="720"/>
        </w:tabs>
        <w:rPr>
          <w:b/>
          <w:sz w:val="20"/>
          <w:szCs w:val="20"/>
        </w:rPr>
      </w:pPr>
    </w:p>
    <w:p w:rsidR="009A3754" w:rsidRPr="00F9569E" w:rsidRDefault="009A3754" w:rsidP="001E449B">
      <w:pPr>
        <w:tabs>
          <w:tab w:val="left" w:pos="720"/>
        </w:tabs>
        <w:rPr>
          <w:b/>
          <w:sz w:val="20"/>
          <w:szCs w:val="20"/>
        </w:rPr>
      </w:pPr>
      <w:r w:rsidRPr="00F9569E">
        <w:rPr>
          <w:b/>
          <w:sz w:val="20"/>
          <w:szCs w:val="20"/>
        </w:rPr>
        <w:t>H</w:t>
      </w:r>
      <w:r w:rsidR="001E449B" w:rsidRPr="00F9569E">
        <w:rPr>
          <w:b/>
          <w:sz w:val="20"/>
          <w:szCs w:val="20"/>
        </w:rPr>
        <w:t xml:space="preserve">ow </w:t>
      </w:r>
      <w:r w:rsidR="00F9569E" w:rsidRPr="00F9569E">
        <w:rPr>
          <w:b/>
          <w:sz w:val="20"/>
          <w:szCs w:val="20"/>
        </w:rPr>
        <w:t>many</w:t>
      </w:r>
      <w:r w:rsidR="001E449B" w:rsidRPr="00F9569E">
        <w:rPr>
          <w:b/>
          <w:sz w:val="20"/>
          <w:szCs w:val="20"/>
        </w:rPr>
        <w:t xml:space="preserve"> citizens of the Town of Waynesville</w:t>
      </w:r>
      <w:r w:rsidR="00F9569E" w:rsidRPr="00F9569E">
        <w:rPr>
          <w:b/>
          <w:sz w:val="20"/>
          <w:szCs w:val="20"/>
        </w:rPr>
        <w:t xml:space="preserve"> will be served or impacted by the program described above</w:t>
      </w:r>
      <w:r w:rsidR="00F9569E">
        <w:rPr>
          <w:b/>
          <w:sz w:val="20"/>
          <w:szCs w:val="20"/>
        </w:rPr>
        <w:t>?</w:t>
      </w:r>
      <w:r w:rsidR="00AC0755">
        <w:rPr>
          <w:b/>
          <w:sz w:val="20"/>
          <w:szCs w:val="20"/>
        </w:rPr>
        <w:t xml:space="preserve"> </w:t>
      </w:r>
      <w:r w:rsidR="00F9569E">
        <w:rPr>
          <w:b/>
          <w:sz w:val="20"/>
          <w:szCs w:val="20"/>
        </w:rPr>
        <w:t>____________________________________</w:t>
      </w:r>
    </w:p>
    <w:p w:rsidR="001E449B" w:rsidRPr="00267AE3" w:rsidRDefault="001E449B" w:rsidP="001E449B">
      <w:pPr>
        <w:tabs>
          <w:tab w:val="left" w:pos="720"/>
        </w:tabs>
        <w:rPr>
          <w:sz w:val="20"/>
          <w:szCs w:val="20"/>
        </w:rPr>
      </w:pPr>
    </w:p>
    <w:p w:rsidR="00F42533" w:rsidRDefault="00F42533" w:rsidP="001E449B">
      <w:pPr>
        <w:tabs>
          <w:tab w:val="left" w:pos="720"/>
        </w:tabs>
        <w:rPr>
          <w:i/>
          <w:sz w:val="20"/>
          <w:szCs w:val="20"/>
        </w:rPr>
      </w:pPr>
      <w:bookmarkStart w:id="0" w:name="_GoBack"/>
      <w:bookmarkEnd w:id="0"/>
    </w:p>
    <w:p w:rsidR="00F42533" w:rsidRPr="00F42533" w:rsidRDefault="00F42533" w:rsidP="001E449B">
      <w:pPr>
        <w:tabs>
          <w:tab w:val="left" w:pos="720"/>
        </w:tabs>
        <w:rPr>
          <w:b/>
          <w:i/>
          <w:sz w:val="20"/>
          <w:szCs w:val="20"/>
        </w:rPr>
      </w:pPr>
      <w:r>
        <w:rPr>
          <w:b/>
          <w:i/>
          <w:sz w:val="20"/>
          <w:szCs w:val="20"/>
        </w:rPr>
        <w:t>Certificate of Applicant</w:t>
      </w:r>
    </w:p>
    <w:p w:rsidR="00F42533" w:rsidRDefault="00F42533" w:rsidP="001E449B">
      <w:pPr>
        <w:tabs>
          <w:tab w:val="left" w:pos="720"/>
        </w:tabs>
        <w:rPr>
          <w:i/>
          <w:sz w:val="20"/>
          <w:szCs w:val="20"/>
        </w:rPr>
      </w:pPr>
    </w:p>
    <w:p w:rsidR="00F42533" w:rsidRDefault="00F9569E" w:rsidP="001E449B">
      <w:pPr>
        <w:tabs>
          <w:tab w:val="left" w:pos="720"/>
        </w:tabs>
        <w:rPr>
          <w:i/>
          <w:sz w:val="20"/>
          <w:szCs w:val="20"/>
        </w:rPr>
      </w:pPr>
      <w:r>
        <w:rPr>
          <w:i/>
          <w:sz w:val="20"/>
          <w:szCs w:val="20"/>
        </w:rPr>
        <w:t>I certify that the information conta</w:t>
      </w:r>
      <w:r w:rsidR="00F42533">
        <w:rPr>
          <w:i/>
          <w:sz w:val="20"/>
          <w:szCs w:val="20"/>
        </w:rPr>
        <w:t>ined herein is true and accurate to the best of my knowledge.  I further certify that any town funds received will be expended only for the public purposes as described herein, in accordance with state statutes and Town of Waynesville policy, and acknowledge that failure to use funds in the manner proscribed, will result in immediate forfeiture of town funds and ineligibility to apply for future appropriations from the Town of Waynesville.</w:t>
      </w:r>
    </w:p>
    <w:p w:rsidR="00F42533" w:rsidRDefault="00F42533" w:rsidP="001E449B">
      <w:pPr>
        <w:tabs>
          <w:tab w:val="left" w:pos="720"/>
        </w:tabs>
        <w:rPr>
          <w:i/>
          <w:sz w:val="20"/>
          <w:szCs w:val="20"/>
        </w:rPr>
      </w:pPr>
    </w:p>
    <w:p w:rsidR="006D0310" w:rsidRDefault="006D0310" w:rsidP="001E449B">
      <w:pPr>
        <w:tabs>
          <w:tab w:val="left" w:pos="720"/>
        </w:tabs>
        <w:rPr>
          <w:i/>
          <w:sz w:val="20"/>
          <w:szCs w:val="20"/>
        </w:rPr>
      </w:pPr>
    </w:p>
    <w:p w:rsidR="001E449B" w:rsidRPr="006D0310" w:rsidRDefault="00F42533" w:rsidP="001E449B">
      <w:pPr>
        <w:tabs>
          <w:tab w:val="left" w:pos="720"/>
        </w:tabs>
        <w:rPr>
          <w:b/>
          <w:sz w:val="20"/>
          <w:szCs w:val="20"/>
        </w:rPr>
      </w:pPr>
      <w:r w:rsidRPr="006D0310">
        <w:rPr>
          <w:b/>
          <w:i/>
          <w:sz w:val="20"/>
          <w:szCs w:val="20"/>
        </w:rPr>
        <w:t>Signature_____________________________________________________Date___________________________</w:t>
      </w:r>
    </w:p>
    <w:sectPr w:rsidR="001E449B" w:rsidRPr="006D0310" w:rsidSect="001E449B">
      <w:footerReference w:type="default" r:id="rId1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7CE" w:rsidRDefault="001D17CE" w:rsidP="004D1D7A">
      <w:r>
        <w:separator/>
      </w:r>
    </w:p>
  </w:endnote>
  <w:endnote w:type="continuationSeparator" w:id="0">
    <w:p w:rsidR="001D17CE" w:rsidRDefault="001D17CE" w:rsidP="004D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E29" w:rsidRPr="00093983" w:rsidRDefault="00866FF9">
    <w:pPr>
      <w:pStyle w:val="Footer"/>
      <w:rPr>
        <w:rFonts w:asciiTheme="minorHAnsi" w:hAnsiTheme="minorHAnsi" w:cstheme="minorHAnsi"/>
        <w:i/>
        <w:sz w:val="20"/>
        <w:szCs w:val="20"/>
      </w:rPr>
    </w:pPr>
    <w:r>
      <w:rPr>
        <w:rFonts w:asciiTheme="minorHAnsi" w:hAnsiTheme="minorHAnsi" w:cstheme="minorHAnsi"/>
        <w:i/>
        <w:sz w:val="20"/>
        <w:szCs w:val="20"/>
      </w:rPr>
      <w:t xml:space="preserve">16 South Main </w:t>
    </w:r>
    <w:proofErr w:type="gramStart"/>
    <w:r>
      <w:rPr>
        <w:rFonts w:asciiTheme="minorHAnsi" w:hAnsiTheme="minorHAnsi" w:cstheme="minorHAnsi"/>
        <w:i/>
        <w:sz w:val="20"/>
        <w:szCs w:val="20"/>
      </w:rPr>
      <w:t xml:space="preserve">Street  </w:t>
    </w:r>
    <w:r w:rsidRPr="00866FF9">
      <w:rPr>
        <w:rFonts w:asciiTheme="minorHAnsi" w:hAnsiTheme="minorHAnsi" w:cstheme="minorHAnsi"/>
        <w:b/>
        <w:i/>
        <w:sz w:val="28"/>
        <w:szCs w:val="28"/>
      </w:rPr>
      <w:t>·</w:t>
    </w:r>
    <w:proofErr w:type="gramEnd"/>
    <w:r>
      <w:rPr>
        <w:rFonts w:asciiTheme="minorHAnsi" w:hAnsiTheme="minorHAnsi" w:cstheme="minorHAnsi"/>
        <w:i/>
        <w:sz w:val="20"/>
        <w:szCs w:val="20"/>
      </w:rPr>
      <w:t xml:space="preserve"> P.O. Box 100 </w:t>
    </w:r>
    <w:r w:rsidRPr="00866FF9">
      <w:rPr>
        <w:rFonts w:asciiTheme="minorHAnsi" w:hAnsiTheme="minorHAnsi" w:cstheme="minorHAnsi"/>
        <w:b/>
        <w:i/>
        <w:sz w:val="28"/>
        <w:szCs w:val="28"/>
      </w:rPr>
      <w:t>·</w:t>
    </w:r>
    <w:r>
      <w:rPr>
        <w:rFonts w:asciiTheme="minorHAnsi" w:hAnsiTheme="minorHAnsi" w:cstheme="minorHAnsi"/>
        <w:b/>
        <w:i/>
        <w:sz w:val="28"/>
        <w:szCs w:val="28"/>
      </w:rPr>
      <w:t xml:space="preserve"> </w:t>
    </w:r>
    <w:r w:rsidR="00A8382F" w:rsidRPr="00093983">
      <w:rPr>
        <w:rFonts w:asciiTheme="minorHAnsi" w:hAnsiTheme="minorHAnsi" w:cstheme="minorHAnsi"/>
        <w:i/>
        <w:sz w:val="20"/>
        <w:szCs w:val="20"/>
      </w:rPr>
      <w:t>Waynesville, NC  28786</w:t>
    </w:r>
    <w:r>
      <w:rPr>
        <w:rFonts w:asciiTheme="minorHAnsi" w:hAnsiTheme="minorHAnsi" w:cstheme="minorHAnsi"/>
        <w:i/>
        <w:sz w:val="20"/>
        <w:szCs w:val="20"/>
      </w:rPr>
      <w:t xml:space="preserve">        Phone </w:t>
    </w:r>
    <w:r w:rsidR="00767121">
      <w:rPr>
        <w:rFonts w:asciiTheme="minorHAnsi" w:hAnsiTheme="minorHAnsi" w:cstheme="minorHAnsi"/>
        <w:i/>
        <w:sz w:val="20"/>
        <w:szCs w:val="20"/>
      </w:rPr>
      <w:t>(</w:t>
    </w:r>
    <w:r w:rsidR="00A8382F" w:rsidRPr="00093983">
      <w:rPr>
        <w:rFonts w:asciiTheme="minorHAnsi" w:hAnsiTheme="minorHAnsi" w:cstheme="minorHAnsi"/>
        <w:i/>
        <w:sz w:val="20"/>
        <w:szCs w:val="20"/>
      </w:rPr>
      <w:t>828</w:t>
    </w:r>
    <w:r w:rsidR="00767121">
      <w:rPr>
        <w:rFonts w:asciiTheme="minorHAnsi" w:hAnsiTheme="minorHAnsi" w:cstheme="minorHAnsi"/>
        <w:i/>
        <w:sz w:val="20"/>
        <w:szCs w:val="20"/>
      </w:rPr>
      <w:t xml:space="preserve">) </w:t>
    </w:r>
    <w:r w:rsidR="00A8382F" w:rsidRPr="00093983">
      <w:rPr>
        <w:rFonts w:asciiTheme="minorHAnsi" w:hAnsiTheme="minorHAnsi" w:cstheme="minorHAnsi"/>
        <w:i/>
        <w:sz w:val="20"/>
        <w:szCs w:val="20"/>
      </w:rPr>
      <w:t>452-2491</w:t>
    </w:r>
    <w:r>
      <w:rPr>
        <w:rFonts w:asciiTheme="minorHAnsi" w:hAnsiTheme="minorHAnsi" w:cstheme="minorHAnsi"/>
        <w:i/>
        <w:sz w:val="20"/>
        <w:szCs w:val="20"/>
      </w:rPr>
      <w:t xml:space="preserve">    Fax (828)456-2000</w:t>
    </w:r>
  </w:p>
  <w:p w:rsidR="00A8382F" w:rsidRPr="00093983" w:rsidRDefault="00866FF9" w:rsidP="00866FF9">
    <w:pPr>
      <w:pStyle w:val="Footer"/>
      <w:jc w:val="center"/>
      <w:rPr>
        <w:rFonts w:asciiTheme="minorHAnsi" w:hAnsiTheme="minorHAnsi" w:cstheme="minorHAnsi"/>
        <w:b/>
        <w:sz w:val="20"/>
        <w:szCs w:val="20"/>
      </w:rPr>
    </w:pPr>
    <w:r>
      <w:rPr>
        <w:rFonts w:asciiTheme="minorHAnsi" w:hAnsiTheme="minorHAnsi" w:cstheme="minorHAnsi"/>
        <w:b/>
        <w:sz w:val="20"/>
        <w:szCs w:val="20"/>
      </w:rPr>
      <w:t xml:space="preserve">Web Address:  </w:t>
    </w:r>
    <w:hyperlink r:id="rId1" w:history="1">
      <w:r w:rsidRPr="00655BF7">
        <w:rPr>
          <w:rStyle w:val="Hyperlink"/>
          <w:rFonts w:asciiTheme="minorHAnsi" w:hAnsiTheme="minorHAnsi" w:cstheme="minorHAnsi"/>
          <w:b/>
          <w:sz w:val="20"/>
          <w:szCs w:val="20"/>
        </w:rPr>
        <w:t>www.waynesvillenc.</w:t>
      </w:r>
    </w:hyperlink>
    <w:r>
      <w:rPr>
        <w:rStyle w:val="Hyperlink"/>
        <w:rFonts w:asciiTheme="minorHAnsi" w:hAnsiTheme="minorHAnsi" w:cstheme="minorHAnsi"/>
        <w:b/>
        <w:sz w:val="20"/>
        <w:szCs w:val="20"/>
      </w:rPr>
      <w: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7CE" w:rsidRDefault="001D17CE" w:rsidP="004D1D7A">
      <w:r>
        <w:separator/>
      </w:r>
    </w:p>
  </w:footnote>
  <w:footnote w:type="continuationSeparator" w:id="0">
    <w:p w:rsidR="001D17CE" w:rsidRDefault="001D17CE" w:rsidP="004D1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D48B4"/>
    <w:multiLevelType w:val="hybridMultilevel"/>
    <w:tmpl w:val="B9C0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23"/>
    <w:rsid w:val="00011C23"/>
    <w:rsid w:val="00046994"/>
    <w:rsid w:val="000807A2"/>
    <w:rsid w:val="00093983"/>
    <w:rsid w:val="001018B9"/>
    <w:rsid w:val="001D17CE"/>
    <w:rsid w:val="001D6631"/>
    <w:rsid w:val="001E449B"/>
    <w:rsid w:val="0021408D"/>
    <w:rsid w:val="002363C8"/>
    <w:rsid w:val="00267AE3"/>
    <w:rsid w:val="00290398"/>
    <w:rsid w:val="002C7610"/>
    <w:rsid w:val="002E7E42"/>
    <w:rsid w:val="003168A5"/>
    <w:rsid w:val="003611B9"/>
    <w:rsid w:val="00404FAC"/>
    <w:rsid w:val="004D1D7A"/>
    <w:rsid w:val="004D7BB1"/>
    <w:rsid w:val="005A5FEB"/>
    <w:rsid w:val="006375C9"/>
    <w:rsid w:val="006569ED"/>
    <w:rsid w:val="0067166E"/>
    <w:rsid w:val="006D0310"/>
    <w:rsid w:val="006F2F21"/>
    <w:rsid w:val="006F51D2"/>
    <w:rsid w:val="00756100"/>
    <w:rsid w:val="00767121"/>
    <w:rsid w:val="007B2FCF"/>
    <w:rsid w:val="00816126"/>
    <w:rsid w:val="0085016F"/>
    <w:rsid w:val="00866FF9"/>
    <w:rsid w:val="008C78F8"/>
    <w:rsid w:val="008D0BBA"/>
    <w:rsid w:val="008F368E"/>
    <w:rsid w:val="00922524"/>
    <w:rsid w:val="00990682"/>
    <w:rsid w:val="009A3754"/>
    <w:rsid w:val="00A8382F"/>
    <w:rsid w:val="00AC0755"/>
    <w:rsid w:val="00AC0EC4"/>
    <w:rsid w:val="00AC2FA3"/>
    <w:rsid w:val="00B2002F"/>
    <w:rsid w:val="00BE0192"/>
    <w:rsid w:val="00C0444B"/>
    <w:rsid w:val="00C274BF"/>
    <w:rsid w:val="00C65B61"/>
    <w:rsid w:val="00D56E29"/>
    <w:rsid w:val="00D83FFF"/>
    <w:rsid w:val="00DF1DA1"/>
    <w:rsid w:val="00EB1711"/>
    <w:rsid w:val="00EF65AE"/>
    <w:rsid w:val="00F42533"/>
    <w:rsid w:val="00F9569E"/>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F758860"/>
  <w15:docId w15:val="{270C92EA-E6F1-4D3C-83C9-E10026CB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23"/>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16F"/>
    <w:rPr>
      <w:rFonts w:ascii="Tahoma" w:hAnsi="Tahoma" w:cs="Tahoma"/>
      <w:sz w:val="16"/>
      <w:szCs w:val="16"/>
    </w:rPr>
  </w:style>
  <w:style w:type="character" w:customStyle="1" w:styleId="BalloonTextChar">
    <w:name w:val="Balloon Text Char"/>
    <w:basedOn w:val="DefaultParagraphFont"/>
    <w:link w:val="BalloonText"/>
    <w:uiPriority w:val="99"/>
    <w:semiHidden/>
    <w:rsid w:val="0085016F"/>
    <w:rPr>
      <w:rFonts w:ascii="Tahoma" w:eastAsiaTheme="minorEastAsia" w:hAnsi="Tahoma" w:cs="Tahoma"/>
      <w:sz w:val="16"/>
      <w:szCs w:val="16"/>
    </w:rPr>
  </w:style>
  <w:style w:type="paragraph" w:styleId="Header">
    <w:name w:val="header"/>
    <w:basedOn w:val="Normal"/>
    <w:link w:val="HeaderChar"/>
    <w:uiPriority w:val="99"/>
    <w:unhideWhenUsed/>
    <w:rsid w:val="004D1D7A"/>
    <w:pPr>
      <w:tabs>
        <w:tab w:val="center" w:pos="4680"/>
        <w:tab w:val="right" w:pos="9360"/>
      </w:tabs>
    </w:pPr>
  </w:style>
  <w:style w:type="character" w:customStyle="1" w:styleId="HeaderChar">
    <w:name w:val="Header Char"/>
    <w:basedOn w:val="DefaultParagraphFont"/>
    <w:link w:val="Header"/>
    <w:uiPriority w:val="99"/>
    <w:rsid w:val="004D1D7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D1D7A"/>
    <w:pPr>
      <w:tabs>
        <w:tab w:val="center" w:pos="4680"/>
        <w:tab w:val="right" w:pos="9360"/>
      </w:tabs>
    </w:pPr>
  </w:style>
  <w:style w:type="character" w:customStyle="1" w:styleId="FooterChar">
    <w:name w:val="Footer Char"/>
    <w:basedOn w:val="DefaultParagraphFont"/>
    <w:link w:val="Footer"/>
    <w:uiPriority w:val="99"/>
    <w:rsid w:val="004D1D7A"/>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56E29"/>
    <w:rPr>
      <w:color w:val="0000FF" w:themeColor="hyperlink"/>
      <w:u w:val="single"/>
    </w:rPr>
  </w:style>
  <w:style w:type="paragraph" w:styleId="ListParagraph">
    <w:name w:val="List Paragraph"/>
    <w:basedOn w:val="Normal"/>
    <w:uiPriority w:val="34"/>
    <w:qFormat/>
    <w:rsid w:val="0099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owens@waynesvillenc.gov" TargetMode="External"/><Relationship Id="rId4" Type="http://schemas.openxmlformats.org/officeDocument/2006/relationships/settings" Target="settings.xml"/><Relationship Id="rId9" Type="http://schemas.openxmlformats.org/officeDocument/2006/relationships/hyperlink" Target="mailto:aowens@waynesvillenc.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ynesville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C56B-92DC-4B07-BCB1-149120A9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McClure</dc:creator>
  <cp:lastModifiedBy>Jesse Fowler</cp:lastModifiedBy>
  <cp:revision>2</cp:revision>
  <cp:lastPrinted>2013-08-05T14:11:00Z</cp:lastPrinted>
  <dcterms:created xsi:type="dcterms:W3CDTF">2021-01-15T18:12:00Z</dcterms:created>
  <dcterms:modified xsi:type="dcterms:W3CDTF">2021-01-15T18:12:00Z</dcterms:modified>
</cp:coreProperties>
</file>